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6204"/>
        <w:gridCol w:w="3543"/>
      </w:tblGrid>
      <w:tr w:rsidR="00E2750A" w:rsidRPr="00E2750A" w:rsidTr="00E2750A">
        <w:tc>
          <w:tcPr>
            <w:tcW w:w="6204" w:type="dxa"/>
            <w:hideMark/>
          </w:tcPr>
          <w:p w:rsidR="00E2750A" w:rsidRPr="00E2750A" w:rsidRDefault="00E2750A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РАССМОТРЕНО</w:t>
            </w:r>
          </w:p>
          <w:p w:rsidR="00E2750A" w:rsidRPr="00E2750A" w:rsidRDefault="00E2750A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на заседании Педагогического совета</w:t>
            </w:r>
          </w:p>
          <w:p w:rsidR="00E2750A" w:rsidRPr="00E2750A" w:rsidRDefault="00E2750A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ГБ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ОУ РО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«ТККТ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»</w:t>
            </w:r>
          </w:p>
          <w:p w:rsidR="00E2750A" w:rsidRPr="00E2750A" w:rsidRDefault="00E2750A" w:rsidP="0022624B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протокол от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28 августа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201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5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г. №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hideMark/>
          </w:tcPr>
          <w:p w:rsidR="00E2750A" w:rsidRPr="00E2750A" w:rsidRDefault="00E2750A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УТВЕРЖДЕНО</w:t>
            </w:r>
          </w:p>
          <w:p w:rsidR="00E2750A" w:rsidRPr="00E2750A" w:rsidRDefault="00E2750A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приказом директора </w:t>
            </w:r>
          </w:p>
          <w:p w:rsidR="00E2750A" w:rsidRPr="00E2750A" w:rsidRDefault="0022624B" w:rsidP="00E2750A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ГБ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П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ОУ РО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«ТККТ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»</w:t>
            </w:r>
          </w:p>
          <w:p w:rsidR="00E2750A" w:rsidRPr="00E2750A" w:rsidRDefault="00E2750A" w:rsidP="0022624B">
            <w:pPr>
              <w:shd w:val="clear" w:color="auto" w:fill="FFFFFF"/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</w:pP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от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28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авгус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та 201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5</w:t>
            </w:r>
            <w:r w:rsidRPr="00E2750A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 xml:space="preserve"> г. № </w:t>
            </w:r>
            <w:r w:rsidR="0022624B">
              <w:rPr>
                <w:rFonts w:ascii="Times New Roman" w:eastAsia="Times New Roman" w:hAnsi="Times New Roman" w:cs="Times New Roman"/>
                <w:bCs/>
                <w:spacing w:val="-3"/>
                <w:sz w:val="28"/>
                <w:szCs w:val="28"/>
                <w:lang w:eastAsia="ru-RU"/>
              </w:rPr>
              <w:t>129</w:t>
            </w:r>
          </w:p>
        </w:tc>
      </w:tr>
    </w:tbl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E80" w:rsidRDefault="00ED0E80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BF3BB6" w:rsidRDefault="00BF3BB6" w:rsidP="00BF3BB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BB6" w:rsidRPr="001377AA" w:rsidRDefault="0022624B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ПОЛОЖЕНИЕ</w:t>
      </w:r>
    </w:p>
    <w:p w:rsidR="00673842" w:rsidRDefault="0022624B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3BB6" w:rsidRPr="001377AA">
        <w:rPr>
          <w:rFonts w:ascii="Times New Roman" w:hAnsi="Times New Roman" w:cs="Times New Roman"/>
          <w:sz w:val="28"/>
          <w:szCs w:val="28"/>
        </w:rPr>
        <w:t xml:space="preserve"> методической комиссии государственного</w:t>
      </w:r>
      <w:r w:rsidR="003C2F24" w:rsidRPr="001377A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BF3BB6" w:rsidRPr="0013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4B" w:rsidRDefault="0022624B" w:rsidP="0067384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673842">
        <w:rPr>
          <w:rFonts w:ascii="Times New Roman" w:hAnsi="Times New Roman" w:cs="Times New Roman"/>
          <w:sz w:val="28"/>
          <w:szCs w:val="28"/>
        </w:rPr>
        <w:t xml:space="preserve"> </w:t>
      </w:r>
      <w:r w:rsidR="00BF3BB6" w:rsidRPr="001377AA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3C2F24" w:rsidRPr="001377AA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</w:p>
    <w:p w:rsidR="00BF3BB6" w:rsidRPr="001377AA" w:rsidRDefault="0022624B" w:rsidP="0022624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«Тацинский казачий</w:t>
      </w:r>
      <w:r w:rsidR="00BF3BB6" w:rsidRPr="00137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кадетский техникум</w:t>
      </w:r>
      <w:r w:rsidR="00BF3BB6" w:rsidRPr="001377AA">
        <w:rPr>
          <w:rFonts w:ascii="Times New Roman" w:hAnsi="Times New Roman" w:cs="Times New Roman"/>
          <w:sz w:val="28"/>
          <w:szCs w:val="28"/>
        </w:rPr>
        <w:t>»</w:t>
      </w: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ED0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624B" w:rsidRDefault="0022624B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624B" w:rsidRDefault="0022624B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73842" w:rsidRDefault="00673842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2624B" w:rsidRPr="001377AA" w:rsidRDefault="0022624B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BF3BB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ED0E8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F3BB6" w:rsidRPr="001377AA" w:rsidRDefault="00BF3BB6" w:rsidP="003C2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77AA">
        <w:rPr>
          <w:rFonts w:ascii="Times New Roman" w:hAnsi="Times New Roman" w:cs="Times New Roman"/>
          <w:sz w:val="28"/>
          <w:szCs w:val="28"/>
        </w:rPr>
        <w:t>п. Жирнов</w:t>
      </w:r>
    </w:p>
    <w:p w:rsidR="00ED0E80" w:rsidRPr="00FA7E28" w:rsidRDefault="00ED0E80" w:rsidP="00ED0E8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2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положения.</w:t>
      </w:r>
    </w:p>
    <w:p w:rsidR="00ED0E80" w:rsidRPr="006473BC" w:rsidRDefault="00ED0E80" w:rsidP="00ED0E8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D0E80" w:rsidRPr="006473BC" w:rsidRDefault="00942BD2" w:rsidP="00673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 w:rsidR="00ED0E80" w:rsidRPr="006473BC">
        <w:rPr>
          <w:rFonts w:ascii="Times New Roman" w:hAnsi="Times New Roman" w:cs="Times New Roman"/>
          <w:sz w:val="28"/>
          <w:szCs w:val="28"/>
        </w:rPr>
        <w:tab/>
      </w:r>
      <w:r w:rsidRPr="00CE7C4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673842">
        <w:rPr>
          <w:rFonts w:ascii="Times New Roman" w:hAnsi="Times New Roman" w:cs="Times New Roman"/>
          <w:sz w:val="28"/>
          <w:szCs w:val="28"/>
        </w:rPr>
        <w:t xml:space="preserve"> </w:t>
      </w:r>
      <w:r w:rsidR="00673842" w:rsidRPr="00673842">
        <w:rPr>
          <w:rFonts w:ascii="Times New Roman" w:hAnsi="Times New Roman" w:cs="Times New Roman"/>
          <w:sz w:val="28"/>
          <w:szCs w:val="28"/>
        </w:rPr>
        <w:t>о методической комисс</w:t>
      </w:r>
      <w:r w:rsidR="00673842">
        <w:rPr>
          <w:rFonts w:ascii="Times New Roman" w:hAnsi="Times New Roman" w:cs="Times New Roman"/>
          <w:sz w:val="28"/>
          <w:szCs w:val="28"/>
        </w:rPr>
        <w:t xml:space="preserve">ии государственного бюджетного </w:t>
      </w:r>
      <w:r w:rsidR="00673842" w:rsidRPr="00673842">
        <w:rPr>
          <w:rFonts w:ascii="Times New Roman" w:hAnsi="Times New Roman" w:cs="Times New Roman"/>
          <w:sz w:val="28"/>
          <w:szCs w:val="28"/>
        </w:rPr>
        <w:t>профессионального образовательного</w:t>
      </w:r>
      <w:r w:rsidR="00673842">
        <w:rPr>
          <w:rFonts w:ascii="Times New Roman" w:hAnsi="Times New Roman" w:cs="Times New Roman"/>
          <w:sz w:val="28"/>
          <w:szCs w:val="28"/>
        </w:rPr>
        <w:t xml:space="preserve"> учреждения Ростовской области </w:t>
      </w:r>
      <w:r w:rsidR="00673842" w:rsidRPr="00673842">
        <w:rPr>
          <w:rFonts w:ascii="Times New Roman" w:hAnsi="Times New Roman" w:cs="Times New Roman"/>
          <w:sz w:val="28"/>
          <w:szCs w:val="28"/>
        </w:rPr>
        <w:t>«Тацинский казачий кадетский техникум»</w:t>
      </w:r>
      <w:r w:rsidRPr="00CE7C47">
        <w:rPr>
          <w:rFonts w:ascii="Times New Roman" w:hAnsi="Times New Roman" w:cs="Times New Roman"/>
          <w:sz w:val="28"/>
          <w:szCs w:val="28"/>
        </w:rPr>
        <w:t xml:space="preserve"> </w:t>
      </w:r>
      <w:r w:rsidR="00673842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CE7C47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216A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>Федеральн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ым</w:t>
        </w:r>
        <w:r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закон</w:t>
        </w:r>
        <w:r>
          <w:rPr>
            <w:rStyle w:val="a9"/>
            <w:rFonts w:ascii="Times New Roman" w:hAnsi="Times New Roman"/>
            <w:color w:val="auto"/>
            <w:sz w:val="28"/>
            <w:szCs w:val="28"/>
          </w:rPr>
          <w:t>ом</w:t>
        </w:r>
        <w:r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22624B">
          <w:rPr>
            <w:rStyle w:val="a9"/>
            <w:rFonts w:ascii="Times New Roman" w:hAnsi="Times New Roman"/>
            <w:color w:val="auto"/>
            <w:sz w:val="28"/>
            <w:szCs w:val="28"/>
          </w:rPr>
          <w:t>от 29 декабря 2012 г. N 273-ФЗ «</w:t>
        </w:r>
        <w:r w:rsidRPr="00216A3E">
          <w:rPr>
            <w:rStyle w:val="a9"/>
            <w:rFonts w:ascii="Times New Roman" w:hAnsi="Times New Roman"/>
            <w:color w:val="auto"/>
            <w:sz w:val="28"/>
            <w:szCs w:val="28"/>
          </w:rPr>
          <w:t>Об образовании в Российской Федерации</w:t>
        </w:r>
      </w:hyperlink>
      <w:r w:rsidR="0022624B">
        <w:rPr>
          <w:rStyle w:val="a9"/>
          <w:rFonts w:ascii="Times New Roman" w:hAnsi="Times New Roman"/>
          <w:color w:val="auto"/>
          <w:sz w:val="28"/>
          <w:szCs w:val="28"/>
        </w:rPr>
        <w:t>»</w:t>
      </w:r>
      <w:r w:rsidRPr="00216A3E">
        <w:rPr>
          <w:rFonts w:ascii="Times New Roman" w:hAnsi="Times New Roman" w:cs="Times New Roman"/>
          <w:sz w:val="28"/>
          <w:szCs w:val="28"/>
        </w:rPr>
        <w:t xml:space="preserve">, Порядком организации и осуществления образовательной деятельности по образовательным программам среднего </w:t>
      </w:r>
      <w:r w:rsidR="0022624B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Pr="00216A3E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образования и науки Российской Федерации  от 14 июня 2013 г. N 464, Уставом государственного бюджетного </w:t>
      </w:r>
      <w:r w:rsidR="0022624B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216A3E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Ростовской области </w:t>
      </w:r>
      <w:r w:rsidR="0031622B">
        <w:rPr>
          <w:rFonts w:ascii="Times New Roman" w:hAnsi="Times New Roman" w:cs="Times New Roman"/>
          <w:sz w:val="28"/>
          <w:szCs w:val="28"/>
        </w:rPr>
        <w:t>«</w:t>
      </w:r>
      <w:r w:rsidRPr="00216A3E">
        <w:rPr>
          <w:rFonts w:ascii="Times New Roman" w:hAnsi="Times New Roman" w:cs="Times New Roman"/>
          <w:sz w:val="28"/>
          <w:szCs w:val="28"/>
        </w:rPr>
        <w:t>Тацинск</w:t>
      </w:r>
      <w:r w:rsidR="0031622B">
        <w:rPr>
          <w:rFonts w:ascii="Times New Roman" w:hAnsi="Times New Roman" w:cs="Times New Roman"/>
          <w:sz w:val="28"/>
          <w:szCs w:val="28"/>
        </w:rPr>
        <w:t>ий казачий кадетский техникум»</w:t>
      </w:r>
      <w:r w:rsidR="00673842">
        <w:rPr>
          <w:rFonts w:ascii="Times New Roman" w:hAnsi="Times New Roman" w:cs="Times New Roman"/>
          <w:sz w:val="28"/>
          <w:szCs w:val="28"/>
        </w:rPr>
        <w:t xml:space="preserve"> (далее – Техникум)</w:t>
      </w:r>
      <w:r w:rsidRPr="00CE7C47">
        <w:rPr>
          <w:rFonts w:ascii="Times New Roman" w:hAnsi="Times New Roman" w:cs="Times New Roman"/>
          <w:sz w:val="28"/>
          <w:szCs w:val="28"/>
        </w:rPr>
        <w:t>.</w:t>
      </w:r>
      <w:r w:rsidR="00ED0E80" w:rsidRPr="006473BC">
        <w:rPr>
          <w:rFonts w:ascii="Times New Roman" w:hAnsi="Times New Roman" w:cs="Times New Roman"/>
          <w:sz w:val="28"/>
          <w:szCs w:val="28"/>
        </w:rPr>
        <w:tab/>
      </w:r>
    </w:p>
    <w:p w:rsidR="000E6024" w:rsidRDefault="000E6024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 w:rsidR="00ED0E80" w:rsidRPr="006473BC">
        <w:rPr>
          <w:rFonts w:ascii="Times New Roman" w:hAnsi="Times New Roman" w:cs="Times New Roman"/>
          <w:sz w:val="28"/>
          <w:szCs w:val="28"/>
        </w:rPr>
        <w:tab/>
      </w:r>
      <w:r w:rsidR="00F45B2C">
        <w:rPr>
          <w:rFonts w:ascii="Times New Roman" w:hAnsi="Times New Roman" w:cs="Times New Roman"/>
          <w:sz w:val="28"/>
          <w:szCs w:val="28"/>
        </w:rPr>
        <w:t>П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редседатели методических комиссий </w:t>
      </w:r>
      <w:r w:rsidRPr="006473BC">
        <w:rPr>
          <w:rFonts w:ascii="Times New Roman" w:hAnsi="Times New Roman" w:cs="Times New Roman"/>
          <w:sz w:val="28"/>
          <w:szCs w:val="28"/>
        </w:rPr>
        <w:t xml:space="preserve">назначаются </w:t>
      </w:r>
      <w:r w:rsidR="00ED0E80" w:rsidRPr="006473BC">
        <w:rPr>
          <w:rFonts w:ascii="Times New Roman" w:hAnsi="Times New Roman" w:cs="Times New Roman"/>
          <w:sz w:val="28"/>
          <w:szCs w:val="28"/>
        </w:rPr>
        <w:t>из числа наиболее квалифицированных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45B2C" w:rsidRPr="006473BC">
        <w:rPr>
          <w:rFonts w:ascii="Times New Roman" w:hAnsi="Times New Roman" w:cs="Times New Roman"/>
          <w:sz w:val="28"/>
          <w:szCs w:val="28"/>
        </w:rPr>
        <w:t xml:space="preserve">риказом </w:t>
      </w:r>
      <w:r>
        <w:rPr>
          <w:rFonts w:ascii="Times New Roman" w:hAnsi="Times New Roman" w:cs="Times New Roman"/>
          <w:sz w:val="28"/>
          <w:szCs w:val="28"/>
        </w:rPr>
        <w:t>директора.</w:t>
      </w:r>
    </w:p>
    <w:p w:rsidR="00ED0E80" w:rsidRDefault="000E6024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 w:rsidR="00ED0E80" w:rsidRPr="006473BC">
        <w:rPr>
          <w:rFonts w:ascii="Times New Roman" w:hAnsi="Times New Roman" w:cs="Times New Roman"/>
          <w:sz w:val="28"/>
          <w:szCs w:val="28"/>
        </w:rPr>
        <w:tab/>
        <w:t xml:space="preserve">Работа методических </w:t>
      </w:r>
      <w:r w:rsidR="00ED0E80">
        <w:rPr>
          <w:rFonts w:ascii="Times New Roman" w:hAnsi="Times New Roman" w:cs="Times New Roman"/>
          <w:sz w:val="28"/>
          <w:szCs w:val="28"/>
        </w:rPr>
        <w:t>комиссий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организуется на основе планирования</w:t>
      </w:r>
      <w:r w:rsidR="00673842">
        <w:rPr>
          <w:rFonts w:ascii="Times New Roman" w:hAnsi="Times New Roman" w:cs="Times New Roman"/>
          <w:sz w:val="28"/>
          <w:szCs w:val="28"/>
        </w:rPr>
        <w:t>, отражающего план работы Т</w:t>
      </w:r>
      <w:r w:rsidR="0031622B">
        <w:rPr>
          <w:rFonts w:ascii="Times New Roman" w:hAnsi="Times New Roman" w:cs="Times New Roman"/>
          <w:sz w:val="28"/>
          <w:szCs w:val="28"/>
        </w:rPr>
        <w:t>ехникум</w:t>
      </w:r>
      <w:r w:rsidR="00ED0E80" w:rsidRPr="006473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год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</w:p>
    <w:p w:rsidR="000F2A9F" w:rsidRPr="006473BC" w:rsidRDefault="000F2A9F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Pr="00FA7E28" w:rsidRDefault="00ED0E80" w:rsidP="00ED0E80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28">
        <w:rPr>
          <w:rFonts w:ascii="Times New Roman" w:hAnsi="Times New Roman" w:cs="Times New Roman"/>
          <w:b/>
          <w:sz w:val="28"/>
          <w:szCs w:val="28"/>
        </w:rPr>
        <w:t>Задачи методических комиссий.</w:t>
      </w:r>
    </w:p>
    <w:p w:rsidR="000F2A9F" w:rsidRDefault="000F2A9F" w:rsidP="007F75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Pr="006473BC" w:rsidRDefault="00673842" w:rsidP="006738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В работе методических комиссий </w:t>
      </w:r>
      <w:r w:rsidR="007F75D7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ED0E80" w:rsidRPr="006473BC">
        <w:rPr>
          <w:rFonts w:ascii="Times New Roman" w:hAnsi="Times New Roman" w:cs="Times New Roman"/>
          <w:sz w:val="28"/>
          <w:szCs w:val="28"/>
        </w:rPr>
        <w:t>в различных видах деятельности предполагается решение следующих задач:</w:t>
      </w:r>
    </w:p>
    <w:p w:rsidR="00ED0E80" w:rsidRPr="006473BC" w:rsidRDefault="000F2A9F" w:rsidP="00673842">
      <w:pPr>
        <w:pStyle w:val="a4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D0E80" w:rsidRPr="006473BC">
        <w:rPr>
          <w:rFonts w:ascii="Times New Roman" w:hAnsi="Times New Roman" w:cs="Times New Roman"/>
          <w:sz w:val="28"/>
          <w:szCs w:val="28"/>
        </w:rPr>
        <w:t>зучение нормативной и методической документации по вопросам образо</w:t>
      </w:r>
      <w:r w:rsidR="00875646">
        <w:rPr>
          <w:rFonts w:ascii="Times New Roman" w:hAnsi="Times New Roman" w:cs="Times New Roman"/>
          <w:sz w:val="28"/>
          <w:szCs w:val="28"/>
        </w:rPr>
        <w:t>вания;</w:t>
      </w:r>
    </w:p>
    <w:p w:rsidR="00ED0E80" w:rsidRPr="006473BC" w:rsidRDefault="00875646" w:rsidP="00673842">
      <w:pPr>
        <w:pStyle w:val="a4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нализ содержания </w:t>
      </w:r>
      <w:r w:rsidR="007F75D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программ и перспективно-тематического планирования по учебным </w:t>
      </w:r>
      <w:r w:rsidR="007F75D7">
        <w:rPr>
          <w:rFonts w:ascii="Times New Roman" w:hAnsi="Times New Roman" w:cs="Times New Roman"/>
          <w:sz w:val="28"/>
          <w:szCs w:val="28"/>
        </w:rPr>
        <w:t>дисциплинам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. Представление и анализ выполнения планов индивидуальной методической работы по </w:t>
      </w:r>
      <w:r w:rsidR="007F75D7">
        <w:rPr>
          <w:rFonts w:ascii="Times New Roman" w:hAnsi="Times New Roman" w:cs="Times New Roman"/>
          <w:sz w:val="28"/>
          <w:szCs w:val="28"/>
        </w:rPr>
        <w:t>у</w:t>
      </w:r>
      <w:r w:rsidR="00ED0E80" w:rsidRPr="006473BC">
        <w:rPr>
          <w:rFonts w:ascii="Times New Roman" w:hAnsi="Times New Roman" w:cs="Times New Roman"/>
          <w:sz w:val="28"/>
          <w:szCs w:val="28"/>
        </w:rPr>
        <w:t>чебным</w:t>
      </w:r>
      <w:r w:rsidR="007F75D7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2E4DDE">
        <w:rPr>
          <w:rFonts w:ascii="Times New Roman" w:hAnsi="Times New Roman" w:cs="Times New Roman"/>
          <w:sz w:val="28"/>
          <w:szCs w:val="28"/>
        </w:rPr>
        <w:t>, производственному обучению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0E80" w:rsidRPr="006473BC" w:rsidRDefault="00875646" w:rsidP="00673842">
      <w:pPr>
        <w:pStyle w:val="a4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0E80" w:rsidRPr="006473BC">
        <w:rPr>
          <w:rFonts w:ascii="Times New Roman" w:hAnsi="Times New Roman" w:cs="Times New Roman"/>
          <w:sz w:val="28"/>
          <w:szCs w:val="28"/>
        </w:rPr>
        <w:t>нализ аттеста</w:t>
      </w:r>
      <w:r w:rsidR="00673842">
        <w:rPr>
          <w:rFonts w:ascii="Times New Roman" w:hAnsi="Times New Roman" w:cs="Times New Roman"/>
          <w:sz w:val="28"/>
          <w:szCs w:val="28"/>
        </w:rPr>
        <w:t xml:space="preserve">ционного материала для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промежуточной и  </w:t>
      </w:r>
      <w:r w:rsidR="007F75D7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ED0E80" w:rsidRPr="006473BC">
        <w:rPr>
          <w:rFonts w:ascii="Times New Roman" w:hAnsi="Times New Roman" w:cs="Times New Roman"/>
          <w:sz w:val="28"/>
          <w:szCs w:val="28"/>
        </w:rPr>
        <w:t>итоговой</w:t>
      </w:r>
      <w:r w:rsidR="00803725">
        <w:rPr>
          <w:rFonts w:ascii="Times New Roman" w:hAnsi="Times New Roman" w:cs="Times New Roman"/>
          <w:sz w:val="28"/>
          <w:szCs w:val="28"/>
        </w:rPr>
        <w:t xml:space="preserve"> аттестации </w:t>
      </w:r>
      <w:r w:rsidR="00673842">
        <w:rPr>
          <w:rFonts w:ascii="Times New Roman" w:hAnsi="Times New Roman" w:cs="Times New Roman"/>
          <w:sz w:val="28"/>
          <w:szCs w:val="28"/>
        </w:rPr>
        <w:t>студентов</w:t>
      </w:r>
      <w:r w:rsidR="00803725">
        <w:rPr>
          <w:rFonts w:ascii="Times New Roman" w:hAnsi="Times New Roman" w:cs="Times New Roman"/>
          <w:sz w:val="28"/>
          <w:szCs w:val="28"/>
        </w:rPr>
        <w:t>;</w:t>
      </w:r>
    </w:p>
    <w:p w:rsidR="00ED0E80" w:rsidRDefault="00803725" w:rsidP="00673842">
      <w:pPr>
        <w:pStyle w:val="a4"/>
        <w:numPr>
          <w:ilvl w:val="1"/>
          <w:numId w:val="6"/>
        </w:numPr>
        <w:tabs>
          <w:tab w:val="left" w:pos="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0E80" w:rsidRPr="006473BC">
        <w:rPr>
          <w:rFonts w:ascii="Times New Roman" w:hAnsi="Times New Roman" w:cs="Times New Roman"/>
          <w:sz w:val="28"/>
          <w:szCs w:val="28"/>
        </w:rPr>
        <w:t>азработка внеклассной работы по учебным</w:t>
      </w:r>
      <w:r w:rsidR="007F75D7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7F75D7" w:rsidRPr="006473BC" w:rsidRDefault="007F75D7" w:rsidP="000F2A9F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Pr="00FA7E28" w:rsidRDefault="00ED0E80" w:rsidP="00ED0E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E28">
        <w:rPr>
          <w:rFonts w:ascii="Times New Roman" w:hAnsi="Times New Roman" w:cs="Times New Roman"/>
          <w:b/>
          <w:sz w:val="28"/>
          <w:szCs w:val="28"/>
        </w:rPr>
        <w:t>3. Функции методических комиссий</w:t>
      </w:r>
    </w:p>
    <w:p w:rsidR="00ED0E80" w:rsidRPr="006473BC" w:rsidRDefault="00ED0E80" w:rsidP="00ED0E8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 xml:space="preserve">3.1. </w:t>
      </w:r>
      <w:r w:rsidR="00F564DA">
        <w:rPr>
          <w:rFonts w:ascii="Times New Roman" w:hAnsi="Times New Roman" w:cs="Times New Roman"/>
          <w:sz w:val="28"/>
          <w:szCs w:val="28"/>
        </w:rPr>
        <w:t xml:space="preserve"> </w:t>
      </w:r>
      <w:r w:rsidRPr="006473BC">
        <w:rPr>
          <w:rFonts w:ascii="Times New Roman" w:hAnsi="Times New Roman" w:cs="Times New Roman"/>
          <w:sz w:val="28"/>
          <w:szCs w:val="28"/>
        </w:rPr>
        <w:t>Методические комиссии организуют взаимопосещение уроков педагогическими работниками с последующим анализом и самоанализом достигнутых результатов.</w:t>
      </w: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3.2.</w:t>
      </w:r>
      <w:r w:rsidR="00F564DA">
        <w:rPr>
          <w:rFonts w:ascii="Times New Roman" w:hAnsi="Times New Roman" w:cs="Times New Roman"/>
          <w:sz w:val="28"/>
          <w:szCs w:val="28"/>
        </w:rPr>
        <w:t xml:space="preserve"> </w:t>
      </w:r>
      <w:r w:rsidRPr="006473BC">
        <w:rPr>
          <w:rFonts w:ascii="Times New Roman" w:hAnsi="Times New Roman" w:cs="Times New Roman"/>
          <w:sz w:val="28"/>
          <w:szCs w:val="28"/>
        </w:rPr>
        <w:t xml:space="preserve"> Планируют проведение открытых уроков</w:t>
      </w:r>
      <w:r w:rsidR="007F75D7">
        <w:rPr>
          <w:rFonts w:ascii="Times New Roman" w:hAnsi="Times New Roman" w:cs="Times New Roman"/>
          <w:sz w:val="28"/>
          <w:szCs w:val="28"/>
        </w:rPr>
        <w:t>, внеклассных мероприятий</w:t>
      </w:r>
      <w:r w:rsidRPr="006473BC">
        <w:rPr>
          <w:rFonts w:ascii="Times New Roman" w:hAnsi="Times New Roman" w:cs="Times New Roman"/>
          <w:sz w:val="28"/>
          <w:szCs w:val="28"/>
        </w:rPr>
        <w:t xml:space="preserve"> с целью ознакомления с методическими разработками </w:t>
      </w:r>
      <w:r w:rsidR="007F75D7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673842">
        <w:rPr>
          <w:rFonts w:ascii="Times New Roman" w:hAnsi="Times New Roman" w:cs="Times New Roman"/>
          <w:sz w:val="28"/>
          <w:szCs w:val="28"/>
        </w:rPr>
        <w:t>Техникума</w:t>
      </w:r>
      <w:r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Изучают и представляют передовой педагогический опыт, организуют проведение творческой работы по учебным </w:t>
      </w:r>
      <w:r w:rsidR="007F75D7">
        <w:rPr>
          <w:rFonts w:ascii="Times New Roman" w:hAnsi="Times New Roman" w:cs="Times New Roman"/>
          <w:sz w:val="28"/>
          <w:szCs w:val="28"/>
        </w:rPr>
        <w:t>дисциплина</w:t>
      </w:r>
      <w:r w:rsidR="00ED0E80" w:rsidRPr="006473BC">
        <w:rPr>
          <w:rFonts w:ascii="Times New Roman" w:hAnsi="Times New Roman" w:cs="Times New Roman"/>
          <w:sz w:val="28"/>
          <w:szCs w:val="28"/>
        </w:rPr>
        <w:t>м.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3BC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ируют </w:t>
      </w:r>
      <w:r w:rsidRPr="006473BC">
        <w:rPr>
          <w:rFonts w:ascii="Times New Roman" w:hAnsi="Times New Roman" w:cs="Times New Roman"/>
          <w:sz w:val="28"/>
          <w:szCs w:val="28"/>
        </w:rPr>
        <w:t xml:space="preserve"> аттестационн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73842">
        <w:rPr>
          <w:rFonts w:ascii="Times New Roman" w:hAnsi="Times New Roman" w:cs="Times New Roman"/>
          <w:sz w:val="28"/>
          <w:szCs w:val="28"/>
        </w:rPr>
        <w:t xml:space="preserve"> материал для </w:t>
      </w:r>
      <w:r w:rsidRPr="006473BC">
        <w:rPr>
          <w:rFonts w:ascii="Times New Roman" w:hAnsi="Times New Roman" w:cs="Times New Roman"/>
          <w:sz w:val="28"/>
          <w:szCs w:val="28"/>
        </w:rPr>
        <w:t xml:space="preserve">промежуточной и  </w:t>
      </w:r>
      <w:r w:rsidR="0067384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6473BC">
        <w:rPr>
          <w:rFonts w:ascii="Times New Roman" w:hAnsi="Times New Roman" w:cs="Times New Roman"/>
          <w:sz w:val="28"/>
          <w:szCs w:val="28"/>
        </w:rPr>
        <w:t>итоговой</w:t>
      </w:r>
      <w:r w:rsidR="00673842">
        <w:rPr>
          <w:rFonts w:ascii="Times New Roman" w:hAnsi="Times New Roman" w:cs="Times New Roman"/>
          <w:sz w:val="28"/>
          <w:szCs w:val="28"/>
        </w:rPr>
        <w:t xml:space="preserve"> аттестации студентов</w:t>
      </w:r>
      <w:r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  <w:r w:rsidR="00803725">
        <w:rPr>
          <w:rFonts w:ascii="Times New Roman" w:hAnsi="Times New Roman" w:cs="Times New Roman"/>
          <w:sz w:val="28"/>
          <w:szCs w:val="28"/>
        </w:rPr>
        <w:t xml:space="preserve">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Осуществляют ознакомление педагогических работников с </w:t>
      </w:r>
      <w:r w:rsidR="00C50B2C">
        <w:rPr>
          <w:rFonts w:ascii="Times New Roman" w:hAnsi="Times New Roman" w:cs="Times New Roman"/>
          <w:sz w:val="28"/>
          <w:szCs w:val="28"/>
        </w:rPr>
        <w:t>педагогическими технологиями</w:t>
      </w:r>
      <w:r w:rsidR="00ED0E80" w:rsidRPr="006473BC">
        <w:rPr>
          <w:rFonts w:ascii="Times New Roman" w:hAnsi="Times New Roman" w:cs="Times New Roman"/>
          <w:sz w:val="28"/>
          <w:szCs w:val="28"/>
        </w:rPr>
        <w:t>, анализируют методику преподавания учебных</w:t>
      </w:r>
      <w:r w:rsidR="00C50B2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E4DDE">
        <w:rPr>
          <w:rFonts w:ascii="Times New Roman" w:hAnsi="Times New Roman" w:cs="Times New Roman"/>
          <w:sz w:val="28"/>
          <w:szCs w:val="28"/>
        </w:rPr>
        <w:t xml:space="preserve">, </w:t>
      </w:r>
      <w:r w:rsidR="00ED0E80" w:rsidRPr="006473BC">
        <w:rPr>
          <w:rFonts w:ascii="Times New Roman" w:hAnsi="Times New Roman" w:cs="Times New Roman"/>
          <w:sz w:val="28"/>
          <w:szCs w:val="28"/>
        </w:rPr>
        <w:t>анализируют состояние преподавания</w:t>
      </w:r>
      <w:r w:rsidR="00C50B2C">
        <w:rPr>
          <w:rFonts w:ascii="Times New Roman" w:hAnsi="Times New Roman" w:cs="Times New Roman"/>
          <w:sz w:val="28"/>
          <w:szCs w:val="28"/>
        </w:rPr>
        <w:t xml:space="preserve"> учебных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</w:t>
      </w:r>
      <w:r w:rsidR="00C50B2C">
        <w:rPr>
          <w:rFonts w:ascii="Times New Roman" w:hAnsi="Times New Roman" w:cs="Times New Roman"/>
          <w:sz w:val="28"/>
          <w:szCs w:val="28"/>
        </w:rPr>
        <w:t>дисциплин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по итогам  контроля</w:t>
      </w:r>
      <w:r w:rsidR="00673842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Техникума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. Заслушивают отчеты </w:t>
      </w:r>
      <w:r w:rsidR="00D06104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о профессиональном самообразовании, о работе по повышению квалификации, о внедрении </w:t>
      </w:r>
      <w:r w:rsidR="00ED0E80" w:rsidRPr="00CD76FD">
        <w:rPr>
          <w:rFonts w:ascii="Times New Roman" w:hAnsi="Times New Roman" w:cs="Times New Roman"/>
          <w:sz w:val="28"/>
          <w:szCs w:val="28"/>
        </w:rPr>
        <w:t>казачьего и профессионально значимых компонентов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ED0E80" w:rsidRPr="006473BC">
        <w:rPr>
          <w:rFonts w:ascii="Times New Roman" w:hAnsi="Times New Roman" w:cs="Times New Roman"/>
          <w:sz w:val="28"/>
          <w:szCs w:val="28"/>
        </w:rPr>
        <w:t>. Организуют проведение предметных недель, предметных олимпиад, кон</w:t>
      </w:r>
      <w:r w:rsidR="00C50B2C">
        <w:rPr>
          <w:rFonts w:ascii="Times New Roman" w:hAnsi="Times New Roman" w:cs="Times New Roman"/>
          <w:sz w:val="28"/>
          <w:szCs w:val="28"/>
        </w:rPr>
        <w:t>курсов, смотров, соревнований,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анализируют состояние внеклассной работы по</w:t>
      </w:r>
      <w:r w:rsidR="00C50B2C">
        <w:rPr>
          <w:rFonts w:ascii="Times New Roman" w:hAnsi="Times New Roman" w:cs="Times New Roman"/>
          <w:sz w:val="28"/>
          <w:szCs w:val="28"/>
        </w:rPr>
        <w:t xml:space="preserve"> учебным дисциплинам</w:t>
      </w:r>
      <w:r w:rsidR="00ED0E80"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F564DA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. </w:t>
      </w:r>
      <w:r w:rsidR="00C50B2C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ED0E80" w:rsidRPr="006473BC">
        <w:rPr>
          <w:rFonts w:ascii="Times New Roman" w:hAnsi="Times New Roman" w:cs="Times New Roman"/>
          <w:sz w:val="28"/>
          <w:szCs w:val="28"/>
        </w:rPr>
        <w:t>укреплени</w:t>
      </w:r>
      <w:r w:rsidR="00C50B2C">
        <w:rPr>
          <w:rFonts w:ascii="Times New Roman" w:hAnsi="Times New Roman" w:cs="Times New Roman"/>
          <w:sz w:val="28"/>
          <w:szCs w:val="28"/>
        </w:rPr>
        <w:t>ю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учебно-материальной базы и приведени</w:t>
      </w:r>
      <w:r w:rsidR="00C50B2C">
        <w:rPr>
          <w:rFonts w:ascii="Times New Roman" w:hAnsi="Times New Roman" w:cs="Times New Roman"/>
          <w:sz w:val="28"/>
          <w:szCs w:val="28"/>
        </w:rPr>
        <w:t>ю</w:t>
      </w:r>
      <w:r w:rsidR="00ED0E80" w:rsidRPr="006473BC">
        <w:rPr>
          <w:rFonts w:ascii="Times New Roman" w:hAnsi="Times New Roman" w:cs="Times New Roman"/>
          <w:sz w:val="28"/>
          <w:szCs w:val="28"/>
        </w:rPr>
        <w:t xml:space="preserve"> в соответствие методических средств обучения современным требованиям.</w:t>
      </w:r>
    </w:p>
    <w:p w:rsidR="00ED0E80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Pr="00FA7E28" w:rsidRDefault="00ED0E80" w:rsidP="00ED0E80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FA7E28">
        <w:rPr>
          <w:rFonts w:ascii="Times New Roman" w:hAnsi="Times New Roman" w:cs="Times New Roman"/>
          <w:b/>
          <w:sz w:val="28"/>
          <w:szCs w:val="28"/>
        </w:rPr>
        <w:t>Права методических комиссий</w:t>
      </w:r>
    </w:p>
    <w:p w:rsidR="00ED0E80" w:rsidRPr="006473BC" w:rsidRDefault="00ED0E80" w:rsidP="00ED0E8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 xml:space="preserve">4.1. </w:t>
      </w:r>
      <w:r w:rsidR="00185C0E">
        <w:rPr>
          <w:rFonts w:ascii="Times New Roman" w:hAnsi="Times New Roman" w:cs="Times New Roman"/>
          <w:sz w:val="28"/>
          <w:szCs w:val="28"/>
        </w:rPr>
        <w:t xml:space="preserve"> </w:t>
      </w:r>
      <w:r w:rsidRPr="006473BC">
        <w:rPr>
          <w:rFonts w:ascii="Times New Roman" w:hAnsi="Times New Roman" w:cs="Times New Roman"/>
          <w:sz w:val="28"/>
          <w:szCs w:val="28"/>
        </w:rPr>
        <w:t xml:space="preserve">Методические комиссии  имеют право рекомендовать руководству </w:t>
      </w:r>
      <w:r w:rsidR="00673842">
        <w:rPr>
          <w:rFonts w:ascii="Times New Roman" w:hAnsi="Times New Roman" w:cs="Times New Roman"/>
          <w:sz w:val="28"/>
          <w:szCs w:val="28"/>
        </w:rPr>
        <w:t>Техникума</w:t>
      </w:r>
      <w:r w:rsidRPr="006473BC">
        <w:rPr>
          <w:rFonts w:ascii="Times New Roman" w:hAnsi="Times New Roman" w:cs="Times New Roman"/>
          <w:sz w:val="28"/>
          <w:szCs w:val="28"/>
        </w:rPr>
        <w:t xml:space="preserve"> распределение учебной нагрузки по </w:t>
      </w:r>
      <w:r w:rsidR="00C50B2C">
        <w:rPr>
          <w:rFonts w:ascii="Times New Roman" w:hAnsi="Times New Roman" w:cs="Times New Roman"/>
          <w:sz w:val="28"/>
          <w:szCs w:val="28"/>
        </w:rPr>
        <w:t>учебным дисциплинам</w:t>
      </w:r>
      <w:r w:rsidR="00185C0E">
        <w:rPr>
          <w:rFonts w:ascii="Times New Roman" w:hAnsi="Times New Roman" w:cs="Times New Roman"/>
          <w:sz w:val="28"/>
          <w:szCs w:val="28"/>
        </w:rPr>
        <w:t>.</w:t>
      </w:r>
    </w:p>
    <w:p w:rsidR="00ED0E80" w:rsidRDefault="00ED0E80" w:rsidP="0018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73BC">
        <w:rPr>
          <w:rFonts w:ascii="Times New Roman" w:hAnsi="Times New Roman" w:cs="Times New Roman"/>
          <w:sz w:val="28"/>
          <w:szCs w:val="28"/>
        </w:rPr>
        <w:t>. Методические комиссии могут подготовить к изданию в педагогической литературе  коллективный или индивидуальный труд по отдельным технологиям преподавания учебных</w:t>
      </w:r>
      <w:r w:rsidR="00C50B2C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Pr="006473BC">
        <w:rPr>
          <w:rFonts w:ascii="Times New Roman" w:hAnsi="Times New Roman" w:cs="Times New Roman"/>
          <w:sz w:val="28"/>
          <w:szCs w:val="28"/>
        </w:rPr>
        <w:t>, итогам экспериментальной деятельности.</w:t>
      </w:r>
    </w:p>
    <w:p w:rsidR="00185C0E" w:rsidRDefault="00185C0E" w:rsidP="00185C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Default="00185C0E" w:rsidP="00D06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ED0E80" w:rsidRPr="00FA7E28">
        <w:rPr>
          <w:rFonts w:ascii="Times New Roman" w:hAnsi="Times New Roman" w:cs="Times New Roman"/>
          <w:b/>
          <w:sz w:val="28"/>
          <w:szCs w:val="28"/>
        </w:rPr>
        <w:t xml:space="preserve">5. Обязанности </w:t>
      </w:r>
      <w:r w:rsidR="00D06104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D06104" w:rsidRPr="00FA7E28" w:rsidRDefault="00D06104" w:rsidP="00D061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842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6473BC">
        <w:rPr>
          <w:rFonts w:ascii="Times New Roman" w:hAnsi="Times New Roman" w:cs="Times New Roman"/>
          <w:sz w:val="28"/>
          <w:szCs w:val="28"/>
        </w:rPr>
        <w:t>5.1. Участвовать в одной из методических комиссий, иметь собственную программу профессионального самообразования («План индивидуальной методической работы»).</w:t>
      </w: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 xml:space="preserve">5.2. Участвовать в заседаниях методических комиссий, обучающих семинарах, </w:t>
      </w:r>
      <w:r w:rsidR="00EA6029">
        <w:rPr>
          <w:rFonts w:ascii="Times New Roman" w:hAnsi="Times New Roman" w:cs="Times New Roman"/>
          <w:sz w:val="28"/>
          <w:szCs w:val="28"/>
        </w:rPr>
        <w:t xml:space="preserve">круглых столах, </w:t>
      </w:r>
      <w:r w:rsidRPr="006473BC">
        <w:rPr>
          <w:rFonts w:ascii="Times New Roman" w:hAnsi="Times New Roman" w:cs="Times New Roman"/>
          <w:sz w:val="28"/>
          <w:szCs w:val="28"/>
        </w:rPr>
        <w:t>в проведении олимпиад, смотров и т.п. по учебным</w:t>
      </w:r>
      <w:r w:rsidR="00C50B2C"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Pr="006473BC">
        <w:rPr>
          <w:rFonts w:ascii="Times New Roman" w:hAnsi="Times New Roman" w:cs="Times New Roman"/>
          <w:sz w:val="28"/>
          <w:szCs w:val="28"/>
        </w:rPr>
        <w:t>.</w:t>
      </w: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5.3. Активно участвовать в разработке открытых мероприятий (уроков, вне</w:t>
      </w:r>
      <w:r w:rsidR="00C50B2C">
        <w:rPr>
          <w:rFonts w:ascii="Times New Roman" w:hAnsi="Times New Roman" w:cs="Times New Roman"/>
          <w:sz w:val="28"/>
          <w:szCs w:val="28"/>
        </w:rPr>
        <w:t>классных занятий по учебным дисциплинам</w:t>
      </w:r>
      <w:r w:rsidRPr="006473BC">
        <w:rPr>
          <w:rFonts w:ascii="Times New Roman" w:hAnsi="Times New Roman" w:cs="Times New Roman"/>
          <w:sz w:val="28"/>
          <w:szCs w:val="28"/>
        </w:rPr>
        <w:t>), стремиться к повышению уровня профессионального мастерства.</w:t>
      </w:r>
    </w:p>
    <w:p w:rsidR="00ED0E80" w:rsidRDefault="00673842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Знать Закон РФ «</w:t>
      </w:r>
      <w:r w:rsidR="00ED0E80" w:rsidRPr="006473BC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842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ED0E80" w:rsidRPr="006473BC">
        <w:rPr>
          <w:rFonts w:ascii="Times New Roman" w:hAnsi="Times New Roman" w:cs="Times New Roman"/>
          <w:sz w:val="28"/>
          <w:szCs w:val="28"/>
        </w:rPr>
        <w:t>», нормативные документы, требовани</w:t>
      </w:r>
      <w:r w:rsidR="00ED0E80">
        <w:rPr>
          <w:rFonts w:ascii="Times New Roman" w:hAnsi="Times New Roman" w:cs="Times New Roman"/>
          <w:sz w:val="28"/>
          <w:szCs w:val="28"/>
        </w:rPr>
        <w:t xml:space="preserve">я к квалификационным категориям, </w:t>
      </w:r>
      <w:r w:rsidR="00ED0E80" w:rsidRPr="006473BC">
        <w:rPr>
          <w:rFonts w:ascii="Times New Roman" w:hAnsi="Times New Roman" w:cs="Times New Roman"/>
          <w:sz w:val="28"/>
          <w:szCs w:val="28"/>
        </w:rPr>
        <w:t>новинки методики преподавания</w:t>
      </w:r>
      <w:r w:rsidR="00C50B2C" w:rsidRPr="00C50B2C">
        <w:rPr>
          <w:rFonts w:ascii="Times New Roman" w:hAnsi="Times New Roman" w:cs="Times New Roman"/>
          <w:sz w:val="28"/>
          <w:szCs w:val="28"/>
        </w:rPr>
        <w:t xml:space="preserve"> </w:t>
      </w:r>
      <w:r w:rsidR="00C50B2C">
        <w:rPr>
          <w:rFonts w:ascii="Times New Roman" w:hAnsi="Times New Roman" w:cs="Times New Roman"/>
          <w:sz w:val="28"/>
          <w:szCs w:val="28"/>
        </w:rPr>
        <w:t>учебных дисциплин</w:t>
      </w:r>
      <w:r w:rsidR="00ED0E80" w:rsidRPr="006473BC">
        <w:rPr>
          <w:rFonts w:ascii="Times New Roman" w:hAnsi="Times New Roman" w:cs="Times New Roman"/>
          <w:sz w:val="28"/>
          <w:szCs w:val="28"/>
        </w:rPr>
        <w:t>, владеть основами самоанализа педагогической деятельности.</w:t>
      </w:r>
    </w:p>
    <w:p w:rsidR="00ED0E80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D0E80" w:rsidRPr="00643F79" w:rsidRDefault="00ED0E80" w:rsidP="00ED0E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79">
        <w:rPr>
          <w:rFonts w:ascii="Times New Roman" w:hAnsi="Times New Roman" w:cs="Times New Roman"/>
          <w:b/>
          <w:sz w:val="28"/>
          <w:szCs w:val="28"/>
        </w:rPr>
        <w:t>6. Организация деятельности методических комиссий</w:t>
      </w: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3BC">
        <w:rPr>
          <w:rFonts w:ascii="Times New Roman" w:hAnsi="Times New Roman" w:cs="Times New Roman"/>
          <w:sz w:val="28"/>
          <w:szCs w:val="28"/>
        </w:rPr>
        <w:t>6.1. Методические комиссии  работают под руководством председателя.</w:t>
      </w:r>
    </w:p>
    <w:p w:rsidR="00ED0E80" w:rsidRPr="006473BC" w:rsidRDefault="00ED0E80" w:rsidP="00ED0E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6473BC">
        <w:rPr>
          <w:rFonts w:ascii="Times New Roman" w:hAnsi="Times New Roman" w:cs="Times New Roman"/>
          <w:sz w:val="28"/>
          <w:szCs w:val="28"/>
        </w:rPr>
        <w:t xml:space="preserve">. Заседания методических комиссий </w:t>
      </w:r>
      <w:r>
        <w:rPr>
          <w:rFonts w:ascii="Times New Roman" w:hAnsi="Times New Roman" w:cs="Times New Roman"/>
          <w:sz w:val="28"/>
          <w:szCs w:val="28"/>
        </w:rPr>
        <w:t xml:space="preserve"> проводятся ежемесячно, </w:t>
      </w:r>
      <w:r w:rsidRPr="006473BC">
        <w:rPr>
          <w:rFonts w:ascii="Times New Roman" w:hAnsi="Times New Roman" w:cs="Times New Roman"/>
          <w:sz w:val="28"/>
          <w:szCs w:val="28"/>
        </w:rPr>
        <w:t>оформляются  протоколо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47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E80" w:rsidRPr="003C2F24" w:rsidRDefault="00ED0E80" w:rsidP="00673842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0E80" w:rsidRPr="003C2F24" w:rsidSect="00673842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C2" w:rsidRDefault="00C238C2" w:rsidP="00751F2B">
      <w:pPr>
        <w:spacing w:after="0" w:line="240" w:lineRule="auto"/>
      </w:pPr>
      <w:r>
        <w:separator/>
      </w:r>
    </w:p>
  </w:endnote>
  <w:endnote w:type="continuationSeparator" w:id="0">
    <w:p w:rsidR="00C238C2" w:rsidRDefault="00C238C2" w:rsidP="0075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3219"/>
      <w:docPartObj>
        <w:docPartGallery w:val="Page Numbers (Bottom of Page)"/>
        <w:docPartUnique/>
      </w:docPartObj>
    </w:sdtPr>
    <w:sdtEndPr/>
    <w:sdtContent>
      <w:p w:rsidR="00751F2B" w:rsidRDefault="009D4C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8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1F2B" w:rsidRDefault="00751F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C2" w:rsidRDefault="00C238C2" w:rsidP="00751F2B">
      <w:pPr>
        <w:spacing w:after="0" w:line="240" w:lineRule="auto"/>
      </w:pPr>
      <w:r>
        <w:separator/>
      </w:r>
    </w:p>
  </w:footnote>
  <w:footnote w:type="continuationSeparator" w:id="0">
    <w:p w:rsidR="00C238C2" w:rsidRDefault="00C238C2" w:rsidP="0075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B91"/>
    <w:multiLevelType w:val="multilevel"/>
    <w:tmpl w:val="EF4E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32950CC"/>
    <w:multiLevelType w:val="hybridMultilevel"/>
    <w:tmpl w:val="BED0C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63A87"/>
    <w:multiLevelType w:val="hybridMultilevel"/>
    <w:tmpl w:val="439E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3031F"/>
    <w:multiLevelType w:val="hybridMultilevel"/>
    <w:tmpl w:val="E866418E"/>
    <w:lvl w:ilvl="0" w:tplc="9B406F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A5A36"/>
    <w:multiLevelType w:val="hybridMultilevel"/>
    <w:tmpl w:val="23C0DB9E"/>
    <w:lvl w:ilvl="0" w:tplc="D934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E2B0B"/>
    <w:multiLevelType w:val="hybridMultilevel"/>
    <w:tmpl w:val="F36AAD76"/>
    <w:lvl w:ilvl="0" w:tplc="D9345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3455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D2B"/>
    <w:rsid w:val="000026D2"/>
    <w:rsid w:val="000102FE"/>
    <w:rsid w:val="00073203"/>
    <w:rsid w:val="000E6024"/>
    <w:rsid w:val="000F2A9F"/>
    <w:rsid w:val="001377AA"/>
    <w:rsid w:val="001636E1"/>
    <w:rsid w:val="00185C0E"/>
    <w:rsid w:val="001B27DC"/>
    <w:rsid w:val="001D1F38"/>
    <w:rsid w:val="0022624B"/>
    <w:rsid w:val="00246009"/>
    <w:rsid w:val="002E4DDE"/>
    <w:rsid w:val="0031622B"/>
    <w:rsid w:val="00326217"/>
    <w:rsid w:val="003A061E"/>
    <w:rsid w:val="003B17B7"/>
    <w:rsid w:val="003B1D23"/>
    <w:rsid w:val="003C2F24"/>
    <w:rsid w:val="00450014"/>
    <w:rsid w:val="004D42EE"/>
    <w:rsid w:val="0055663F"/>
    <w:rsid w:val="005964C3"/>
    <w:rsid w:val="005E2CE5"/>
    <w:rsid w:val="005E3488"/>
    <w:rsid w:val="0062466F"/>
    <w:rsid w:val="00643F79"/>
    <w:rsid w:val="006473BC"/>
    <w:rsid w:val="0065523F"/>
    <w:rsid w:val="006650F9"/>
    <w:rsid w:val="00673842"/>
    <w:rsid w:val="006763E9"/>
    <w:rsid w:val="00730F29"/>
    <w:rsid w:val="00751F2B"/>
    <w:rsid w:val="0076408C"/>
    <w:rsid w:val="00776450"/>
    <w:rsid w:val="007A236E"/>
    <w:rsid w:val="007E4406"/>
    <w:rsid w:val="007F273E"/>
    <w:rsid w:val="007F75D7"/>
    <w:rsid w:val="00803725"/>
    <w:rsid w:val="008047D4"/>
    <w:rsid w:val="00827442"/>
    <w:rsid w:val="00873FF2"/>
    <w:rsid w:val="00875646"/>
    <w:rsid w:val="00880B43"/>
    <w:rsid w:val="008B493C"/>
    <w:rsid w:val="008C4E87"/>
    <w:rsid w:val="008F4986"/>
    <w:rsid w:val="00932B1B"/>
    <w:rsid w:val="00942BD2"/>
    <w:rsid w:val="00960A76"/>
    <w:rsid w:val="009D4CBE"/>
    <w:rsid w:val="009E01BA"/>
    <w:rsid w:val="00A44F46"/>
    <w:rsid w:val="00A5706F"/>
    <w:rsid w:val="00AB6842"/>
    <w:rsid w:val="00AC6038"/>
    <w:rsid w:val="00AD078A"/>
    <w:rsid w:val="00AE1EA1"/>
    <w:rsid w:val="00AF2B65"/>
    <w:rsid w:val="00B94965"/>
    <w:rsid w:val="00BD68EB"/>
    <w:rsid w:val="00BF3BB6"/>
    <w:rsid w:val="00C238C2"/>
    <w:rsid w:val="00C345F3"/>
    <w:rsid w:val="00C50B2C"/>
    <w:rsid w:val="00CA78D0"/>
    <w:rsid w:val="00CD76FD"/>
    <w:rsid w:val="00D06104"/>
    <w:rsid w:val="00D4315E"/>
    <w:rsid w:val="00D87AE9"/>
    <w:rsid w:val="00D9063D"/>
    <w:rsid w:val="00DC02E1"/>
    <w:rsid w:val="00E025FB"/>
    <w:rsid w:val="00E2750A"/>
    <w:rsid w:val="00E51102"/>
    <w:rsid w:val="00E66D2B"/>
    <w:rsid w:val="00E7217F"/>
    <w:rsid w:val="00EA6029"/>
    <w:rsid w:val="00ED0E80"/>
    <w:rsid w:val="00F45B2C"/>
    <w:rsid w:val="00F564DA"/>
    <w:rsid w:val="00FA60CE"/>
    <w:rsid w:val="00FA7E28"/>
    <w:rsid w:val="00FE7EAF"/>
    <w:rsid w:val="00F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BA8DB-0677-4FFE-B2F5-0E649676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F46"/>
    <w:pPr>
      <w:ind w:left="720"/>
      <w:contextualSpacing/>
    </w:pPr>
  </w:style>
  <w:style w:type="paragraph" w:styleId="a4">
    <w:name w:val="No Spacing"/>
    <w:uiPriority w:val="1"/>
    <w:qFormat/>
    <w:rsid w:val="006473B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5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1F2B"/>
  </w:style>
  <w:style w:type="paragraph" w:styleId="a7">
    <w:name w:val="footer"/>
    <w:basedOn w:val="a"/>
    <w:link w:val="a8"/>
    <w:uiPriority w:val="99"/>
    <w:unhideWhenUsed/>
    <w:rsid w:val="0075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1F2B"/>
  </w:style>
  <w:style w:type="character" w:customStyle="1" w:styleId="a9">
    <w:name w:val="Гипертекстовая ссылка"/>
    <w:basedOn w:val="a0"/>
    <w:uiPriority w:val="99"/>
    <w:rsid w:val="00942BD2"/>
    <w:rPr>
      <w:rFonts w:cs="Times New Roman"/>
      <w:color w:val="106BBE"/>
    </w:rPr>
  </w:style>
  <w:style w:type="character" w:styleId="aa">
    <w:name w:val="Hyperlink"/>
    <w:basedOn w:val="a0"/>
    <w:uiPriority w:val="99"/>
    <w:semiHidden/>
    <w:unhideWhenUsed/>
    <w:rsid w:val="00942BD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3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2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1806-E9A5-4903-99C9-1AF4C2A4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Комашко</cp:lastModifiedBy>
  <cp:revision>37</cp:revision>
  <cp:lastPrinted>2015-11-30T06:33:00Z</cp:lastPrinted>
  <dcterms:created xsi:type="dcterms:W3CDTF">2010-12-09T07:20:00Z</dcterms:created>
  <dcterms:modified xsi:type="dcterms:W3CDTF">2015-11-30T06:34:00Z</dcterms:modified>
</cp:coreProperties>
</file>