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>ДЕПАРТАМЕНТ ПО ДЕЛАМ КАЗАЧЕСТВА И КАДЕТСКИХ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>УЧЕБНЫХ ЗАВЕДЕНИЙ РОСТОВСКОЙ ОБЛАСТИ</w:t>
      </w:r>
    </w:p>
    <w:p w:rsidR="00BE6E0F" w:rsidRPr="00BE6E0F" w:rsidRDefault="00BE6E0F" w:rsidP="00BE6E0F">
      <w:pPr>
        <w:tabs>
          <w:tab w:val="left" w:pos="0"/>
        </w:tabs>
        <w:spacing w:before="24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>ОБРАЗОВАТЕЛЬНОЕ УЧРЕЖДЕНИЕ РОСТОВСКОЙ ОБЛАСТИ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E6E0F">
        <w:rPr>
          <w:rFonts w:ascii="Times New Roman" w:eastAsia="SimSun" w:hAnsi="Times New Roman" w:cs="Times New Roman"/>
          <w:b/>
          <w:sz w:val="28"/>
          <w:szCs w:val="28"/>
        </w:rPr>
        <w:t>«ТАЦИНСКИЙ КАЗАЧИЙ КАДЕТСКИЙ ТЕХНИКУМ»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2E3848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2E3848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6C" w:rsidRPr="00BE6E0F" w:rsidRDefault="0078256C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576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BE6E0F" w:rsidRPr="00BE6E0F" w:rsidRDefault="00BE6E0F" w:rsidP="00576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E0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BE6E0F" w:rsidRPr="009A0E14" w:rsidRDefault="005664B6" w:rsidP="009A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4B6">
        <w:rPr>
          <w:rFonts w:ascii="Times New Roman" w:eastAsia="Times New Roman" w:hAnsi="Times New Roman" w:cs="Times New Roman"/>
          <w:b/>
          <w:sz w:val="28"/>
          <w:szCs w:val="28"/>
        </w:rPr>
        <w:t>УД.</w:t>
      </w:r>
      <w:r w:rsidR="00DA1507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9A0E14">
        <w:rPr>
          <w:rFonts w:ascii="Times New Roman" w:eastAsia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BD3" w:rsidRPr="00BE6E0F" w:rsidRDefault="00576BD3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0F">
        <w:rPr>
          <w:rFonts w:ascii="Times New Roman" w:eastAsia="Times New Roman" w:hAnsi="Times New Roman" w:cs="Times New Roman"/>
          <w:b/>
          <w:sz w:val="28"/>
          <w:szCs w:val="28"/>
        </w:rPr>
        <w:t>п. Жирнов</w:t>
      </w:r>
    </w:p>
    <w:p w:rsidR="00BE6E0F" w:rsidRDefault="00F56B8A" w:rsidP="00576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BE6E0F" w:rsidRPr="00BE6E0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A0E14" w:rsidRDefault="009A0E14" w:rsidP="00576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E14" w:rsidRDefault="009A0E14" w:rsidP="00576B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BD3" w:rsidRPr="00495B1A" w:rsidRDefault="00576BD3" w:rsidP="00576B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2F1" w:rsidRDefault="009272F1" w:rsidP="009272F1">
      <w:pPr>
        <w:tabs>
          <w:tab w:val="left" w:pos="0"/>
          <w:tab w:val="left" w:pos="5685"/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Одобрена                                                            УТВЕРЖДАЮ               </w:t>
      </w:r>
    </w:p>
    <w:p w:rsidR="009272F1" w:rsidRDefault="009272F1" w:rsidP="009272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методической  комиссией                                заместитель  директора</w:t>
      </w:r>
    </w:p>
    <w:p w:rsidR="009272F1" w:rsidRDefault="009272F1" w:rsidP="009272F1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839E7">
        <w:rPr>
          <w:rFonts w:ascii="Times New Roman" w:hAnsi="Times New Roman" w:cs="Times New Roman"/>
          <w:sz w:val="28"/>
          <w:szCs w:val="28"/>
        </w:rPr>
        <w:t>еподавателей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 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9272F1" w:rsidRDefault="006839E7" w:rsidP="009272F1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цикла         </w:t>
      </w:r>
      <w:r w:rsidR="00927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  В.А. Гулянская</w:t>
      </w:r>
    </w:p>
    <w:p w:rsidR="009272F1" w:rsidRDefault="009272F1" w:rsidP="009272F1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 1                                             </w:t>
      </w:r>
    </w:p>
    <w:p w:rsidR="009272F1" w:rsidRDefault="00F56B8A" w:rsidP="009272F1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«31»  августа  2018</w:t>
      </w:r>
      <w:r w:rsidR="009272F1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 w:rsidR="009272F1">
        <w:rPr>
          <w:rFonts w:ascii="Times New Roman" w:hAnsi="Times New Roman" w:cs="Times New Roman"/>
          <w:sz w:val="28"/>
          <w:szCs w:val="28"/>
        </w:rPr>
        <w:tab/>
      </w:r>
    </w:p>
    <w:p w:rsidR="009272F1" w:rsidRDefault="009272F1" w:rsidP="009272F1">
      <w:pPr>
        <w:tabs>
          <w:tab w:val="left" w:pos="0"/>
          <w:tab w:val="left" w:pos="6675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:rsidR="000D27A9" w:rsidRDefault="009272F1" w:rsidP="000D27A9">
      <w:pPr>
        <w:tabs>
          <w:tab w:val="left" w:pos="0"/>
          <w:tab w:val="left" w:pos="6675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proofErr w:type="gramStart"/>
      <w:r w:rsidR="000D27A9">
        <w:rPr>
          <w:rFonts w:ascii="Times New Roman" w:eastAsia="MS Mincho" w:hAnsi="Times New Roman"/>
          <w:sz w:val="28"/>
          <w:szCs w:val="28"/>
        </w:rPr>
        <w:t>общеобразовательного</w:t>
      </w:r>
      <w:proofErr w:type="gramEnd"/>
    </w:p>
    <w:p w:rsidR="002908C6" w:rsidRDefault="000D27A9" w:rsidP="009272F1">
      <w:pPr>
        <w:tabs>
          <w:tab w:val="left" w:pos="0"/>
          <w:tab w:val="left" w:pos="6675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цикла___</w:t>
      </w:r>
      <w:r w:rsidR="009272F1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9272F1">
        <w:rPr>
          <w:rFonts w:ascii="Times New Roman" w:hAnsi="Times New Roman" w:cs="Times New Roman"/>
          <w:sz w:val="28"/>
          <w:szCs w:val="28"/>
        </w:rPr>
        <w:t>О.С.Комашко</w:t>
      </w:r>
      <w:proofErr w:type="spellEnd"/>
      <w:r w:rsidR="009272F1">
        <w:rPr>
          <w:rFonts w:ascii="Times New Roman" w:hAnsi="Times New Roman" w:cs="Times New Roman"/>
          <w:sz w:val="28"/>
          <w:szCs w:val="28"/>
        </w:rPr>
        <w:tab/>
      </w:r>
      <w:r w:rsidR="00BE6E0F" w:rsidRPr="00BE6E0F">
        <w:rPr>
          <w:rFonts w:ascii="Times New Roman" w:hAnsi="Times New Roman" w:cs="Times New Roman"/>
          <w:sz w:val="28"/>
          <w:szCs w:val="28"/>
        </w:rPr>
        <w:tab/>
      </w:r>
    </w:p>
    <w:p w:rsidR="00BE6E0F" w:rsidRPr="00576BD3" w:rsidRDefault="00BE6E0F" w:rsidP="0057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DA1507">
        <w:rPr>
          <w:rFonts w:ascii="Times New Roman" w:hAnsi="Times New Roman" w:cs="Times New Roman"/>
          <w:sz w:val="28"/>
          <w:szCs w:val="28"/>
        </w:rPr>
        <w:t>УД.16</w:t>
      </w:r>
      <w:r w:rsidR="009A0E14">
        <w:rPr>
          <w:rFonts w:ascii="Times New Roman" w:eastAsia="Times New Roman" w:hAnsi="Times New Roman" w:cs="Times New Roman"/>
          <w:sz w:val="28"/>
          <w:szCs w:val="28"/>
        </w:rPr>
        <w:t xml:space="preserve">ОСНОВЫ ПРАВОСЛАВНОЙ КУЛЬТУРЫ </w:t>
      </w:r>
      <w:r w:rsidR="008531CA" w:rsidRPr="00BE6E0F">
        <w:rPr>
          <w:rFonts w:ascii="Times New Roman" w:hAnsi="Times New Roman" w:cs="Times New Roman"/>
          <w:sz w:val="28"/>
          <w:szCs w:val="28"/>
        </w:rPr>
        <w:t>предназначена для реализации основной профессиональной обр</w:t>
      </w:r>
      <w:r w:rsidR="008531CA" w:rsidRPr="00BE6E0F">
        <w:rPr>
          <w:rFonts w:ascii="Times New Roman" w:hAnsi="Times New Roman" w:cs="Times New Roman"/>
          <w:sz w:val="28"/>
          <w:szCs w:val="28"/>
        </w:rPr>
        <w:t>а</w:t>
      </w:r>
      <w:r w:rsidR="008531CA" w:rsidRPr="00BE6E0F">
        <w:rPr>
          <w:rFonts w:ascii="Times New Roman" w:hAnsi="Times New Roman" w:cs="Times New Roman"/>
          <w:sz w:val="28"/>
          <w:szCs w:val="28"/>
        </w:rPr>
        <w:t>зовательной программы СПО</w:t>
      </w:r>
      <w:r w:rsidR="008531CA">
        <w:rPr>
          <w:rFonts w:ascii="Times New Roman" w:hAnsi="Times New Roman" w:cs="Times New Roman"/>
          <w:sz w:val="28"/>
          <w:szCs w:val="28"/>
        </w:rPr>
        <w:t xml:space="preserve">при подготовке квалифицированных рабочих, служащих </w:t>
      </w:r>
      <w:r w:rsidR="008531CA" w:rsidRPr="00BE6E0F">
        <w:rPr>
          <w:rFonts w:ascii="Times New Roman" w:hAnsi="Times New Roman" w:cs="Times New Roman"/>
          <w:sz w:val="28"/>
          <w:szCs w:val="28"/>
        </w:rPr>
        <w:t>по профессии</w:t>
      </w:r>
      <w:r w:rsidR="008531CA">
        <w:rPr>
          <w:rFonts w:ascii="Times New Roman" w:hAnsi="Times New Roman" w:cs="Times New Roman"/>
          <w:sz w:val="28"/>
          <w:szCs w:val="28"/>
        </w:rPr>
        <w:t xml:space="preserve"> технического профиля </w:t>
      </w:r>
      <w:r w:rsidR="002361B2" w:rsidRPr="00AE404A">
        <w:rPr>
          <w:rFonts w:ascii="Times New Roman" w:hAnsi="Times New Roman" w:cs="Times New Roman"/>
          <w:sz w:val="28"/>
        </w:rPr>
        <w:t>15.01.05 Сварщик (</w:t>
      </w:r>
      <w:r w:rsidR="00EC122F">
        <w:rPr>
          <w:rFonts w:ascii="Times New Roman" w:hAnsi="Times New Roman" w:cs="Times New Roman"/>
          <w:sz w:val="28"/>
        </w:rPr>
        <w:t>ручной и частично ме</w:t>
      </w:r>
      <w:r w:rsidR="006839E7">
        <w:rPr>
          <w:rFonts w:ascii="Times New Roman" w:hAnsi="Times New Roman" w:cs="Times New Roman"/>
          <w:sz w:val="28"/>
        </w:rPr>
        <w:t>ханизированной сварк</w:t>
      </w:r>
      <w:proofErr w:type="gramStart"/>
      <w:r w:rsidR="006839E7">
        <w:rPr>
          <w:rFonts w:ascii="Times New Roman" w:hAnsi="Times New Roman" w:cs="Times New Roman"/>
          <w:sz w:val="28"/>
        </w:rPr>
        <w:t>и(</w:t>
      </w:r>
      <w:proofErr w:type="gramEnd"/>
      <w:r w:rsidR="006839E7">
        <w:rPr>
          <w:rFonts w:ascii="Times New Roman" w:hAnsi="Times New Roman" w:cs="Times New Roman"/>
          <w:sz w:val="28"/>
        </w:rPr>
        <w:t xml:space="preserve">наплавки) </w:t>
      </w:r>
      <w:r w:rsidR="008531CA" w:rsidRPr="00BE6E0F">
        <w:rPr>
          <w:rFonts w:ascii="Times New Roman" w:hAnsi="Times New Roman" w:cs="Times New Roman"/>
          <w:sz w:val="28"/>
          <w:szCs w:val="28"/>
        </w:rPr>
        <w:t>на базе основного общего обр</w:t>
      </w:r>
      <w:r w:rsidR="008531CA" w:rsidRPr="00BE6E0F">
        <w:rPr>
          <w:rFonts w:ascii="Times New Roman" w:hAnsi="Times New Roman" w:cs="Times New Roman"/>
          <w:sz w:val="28"/>
          <w:szCs w:val="28"/>
        </w:rPr>
        <w:t>а</w:t>
      </w:r>
      <w:r w:rsidR="008531CA" w:rsidRPr="00BE6E0F">
        <w:rPr>
          <w:rFonts w:ascii="Times New Roman" w:hAnsi="Times New Roman" w:cs="Times New Roman"/>
          <w:sz w:val="28"/>
          <w:szCs w:val="28"/>
        </w:rPr>
        <w:t>зования с одновременным получением среднего общего образования</w:t>
      </w:r>
      <w:r w:rsidR="008531CA" w:rsidRPr="00040A14">
        <w:rPr>
          <w:rFonts w:ascii="Times New Roman" w:hAnsi="Times New Roman" w:cs="Times New Roman"/>
          <w:sz w:val="28"/>
          <w:szCs w:val="28"/>
        </w:rPr>
        <w:t>.</w:t>
      </w:r>
    </w:p>
    <w:p w:rsidR="0054303A" w:rsidRDefault="00901293" w:rsidP="009012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5DA4">
        <w:rPr>
          <w:rFonts w:ascii="Times New Roman" w:hAnsi="Times New Roman" w:cs="Times New Roman"/>
          <w:sz w:val="28"/>
        </w:rPr>
        <w:t xml:space="preserve">Программа разработана с учетом требований </w:t>
      </w:r>
    </w:p>
    <w:p w:rsidR="0054303A" w:rsidRDefault="00901293" w:rsidP="0042711F">
      <w:pPr>
        <w:pStyle w:val="a3"/>
        <w:numPr>
          <w:ilvl w:val="0"/>
          <w:numId w:val="16"/>
        </w:numPr>
        <w:spacing w:after="0" w:line="240" w:lineRule="auto"/>
        <w:ind w:left="283"/>
        <w:rPr>
          <w:rFonts w:ascii="Times New Roman" w:hAnsi="Times New Roman" w:cs="Times New Roman"/>
          <w:sz w:val="28"/>
        </w:rPr>
      </w:pPr>
      <w:proofErr w:type="gramStart"/>
      <w:r w:rsidRPr="0054303A">
        <w:rPr>
          <w:rFonts w:ascii="Times New Roman" w:hAnsi="Times New Roman" w:cs="Times New Roman"/>
          <w:sz w:val="28"/>
        </w:rPr>
        <w:t>ФГОС среднего общего образования (Приказ Министерства образования и науки РФ от 17.05.2012 № 413 «Об утверждении федерального государстве</w:t>
      </w:r>
      <w:r w:rsidRPr="0054303A">
        <w:rPr>
          <w:rFonts w:ascii="Times New Roman" w:hAnsi="Times New Roman" w:cs="Times New Roman"/>
          <w:sz w:val="28"/>
        </w:rPr>
        <w:t>н</w:t>
      </w:r>
      <w:proofErr w:type="gramEnd"/>
      <w:r w:rsidRPr="0054303A">
        <w:rPr>
          <w:rFonts w:ascii="Times New Roman" w:hAnsi="Times New Roman" w:cs="Times New Roman"/>
          <w:sz w:val="28"/>
        </w:rPr>
        <w:t xml:space="preserve">ного образовательного стандарта среднего (полного) общего образования» (с изменениями), </w:t>
      </w:r>
    </w:p>
    <w:p w:rsidR="00901293" w:rsidRPr="0054303A" w:rsidRDefault="00901293" w:rsidP="0042711F">
      <w:pPr>
        <w:pStyle w:val="a3"/>
        <w:numPr>
          <w:ilvl w:val="0"/>
          <w:numId w:val="16"/>
        </w:numPr>
        <w:spacing w:after="0" w:line="240" w:lineRule="auto"/>
        <w:ind w:left="283"/>
        <w:rPr>
          <w:rFonts w:ascii="Times New Roman" w:hAnsi="Times New Roman" w:cs="Times New Roman"/>
          <w:sz w:val="28"/>
        </w:rPr>
      </w:pPr>
      <w:r w:rsidRPr="0054303A">
        <w:rPr>
          <w:rFonts w:ascii="Times New Roman" w:hAnsi="Times New Roman" w:cs="Times New Roman"/>
          <w:sz w:val="28"/>
        </w:rPr>
        <w:t xml:space="preserve">ФГОС среднего профессионального образования по профессии 15.01.05 </w:t>
      </w:r>
      <w:r w:rsidRPr="0054303A">
        <w:rPr>
          <w:rFonts w:ascii="Times New Roman" w:hAnsi="Times New Roman" w:cs="Times New Roman"/>
          <w:sz w:val="28"/>
          <w:szCs w:val="28"/>
        </w:rPr>
        <w:t>Сварщик (</w:t>
      </w:r>
      <w:r w:rsidRPr="0054303A">
        <w:rPr>
          <w:rFonts w:ascii="Times New Roman" w:hAnsi="Times New Roman" w:cs="Times New Roman"/>
          <w:sz w:val="28"/>
        </w:rPr>
        <w:t>ручной и частично механизированной сварки (наплавки</w:t>
      </w:r>
      <w:proofErr w:type="gramStart"/>
      <w:r w:rsidRPr="0054303A">
        <w:rPr>
          <w:rFonts w:ascii="Times New Roman" w:hAnsi="Times New Roman" w:cs="Times New Roman"/>
          <w:sz w:val="28"/>
          <w:szCs w:val="28"/>
        </w:rPr>
        <w:t>)</w:t>
      </w:r>
      <w:r w:rsidRPr="0054303A">
        <w:rPr>
          <w:rFonts w:ascii="Times New Roman" w:hAnsi="Times New Roman" w:cs="Times New Roman"/>
          <w:sz w:val="28"/>
        </w:rPr>
        <w:t>(</w:t>
      </w:r>
      <w:proofErr w:type="gramEnd"/>
      <w:r w:rsidRPr="0054303A">
        <w:rPr>
          <w:rFonts w:ascii="Times New Roman" w:hAnsi="Times New Roman" w:cs="Times New Roman"/>
          <w:sz w:val="28"/>
        </w:rPr>
        <w:t>Приказ Министерства образования и науки Российской Федерации от 29.01.2016 г. №50 «Об утверждении ФГОС СПО по профессии 15.01.05 Сварщик (ручной и частично механизированной сварки (наплавки)»  (зарегистрировано в М</w:t>
      </w:r>
      <w:r w:rsidRPr="0054303A">
        <w:rPr>
          <w:rFonts w:ascii="Times New Roman" w:hAnsi="Times New Roman" w:cs="Times New Roman"/>
          <w:sz w:val="28"/>
        </w:rPr>
        <w:t>и</w:t>
      </w:r>
      <w:r w:rsidRPr="0054303A">
        <w:rPr>
          <w:rFonts w:ascii="Times New Roman" w:hAnsi="Times New Roman" w:cs="Times New Roman"/>
          <w:sz w:val="28"/>
        </w:rPr>
        <w:t>нистерстве юстиции РФ 24.02.2016 г. № 41197) и технического профиля пр</w:t>
      </w:r>
      <w:r w:rsidRPr="0054303A">
        <w:rPr>
          <w:rFonts w:ascii="Times New Roman" w:hAnsi="Times New Roman" w:cs="Times New Roman"/>
          <w:sz w:val="28"/>
        </w:rPr>
        <w:t>о</w:t>
      </w:r>
      <w:r w:rsidRPr="0054303A">
        <w:rPr>
          <w:rFonts w:ascii="Times New Roman" w:hAnsi="Times New Roman" w:cs="Times New Roman"/>
          <w:sz w:val="28"/>
        </w:rPr>
        <w:t>фессионального образования.</w:t>
      </w:r>
    </w:p>
    <w:p w:rsidR="0054303A" w:rsidRDefault="0054303A" w:rsidP="0042711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7140E8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6A36C4">
        <w:rPr>
          <w:rFonts w:ascii="Times New Roman" w:hAnsi="Times New Roman" w:cs="Times New Roman"/>
          <w:sz w:val="28"/>
          <w:szCs w:val="28"/>
        </w:rPr>
        <w:t>ПРАВИТЕЛЬСТВА</w:t>
      </w:r>
      <w:r w:rsidR="006A36C4" w:rsidRPr="007140E8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Pr="007140E8">
        <w:rPr>
          <w:rFonts w:ascii="Times New Roman" w:hAnsi="Times New Roman" w:cs="Times New Roman"/>
          <w:sz w:val="28"/>
          <w:szCs w:val="28"/>
        </w:rPr>
        <w:t xml:space="preserve">от 15.11.2012 </w:t>
      </w:r>
      <w:r w:rsidRPr="007140E8">
        <w:rPr>
          <w:rFonts w:ascii="Times New Roman" w:hAnsi="Times New Roman" w:cs="Times New Roman"/>
          <w:sz w:val="28"/>
          <w:szCs w:val="28"/>
        </w:rPr>
        <w:sym w:font="Times New Roman" w:char="2116"/>
      </w:r>
      <w:r>
        <w:rPr>
          <w:rFonts w:ascii="Times New Roman" w:hAnsi="Times New Roman" w:cs="Times New Roman"/>
          <w:sz w:val="28"/>
          <w:szCs w:val="28"/>
        </w:rPr>
        <w:t xml:space="preserve"> 101</w:t>
      </w:r>
      <w:r w:rsidRPr="007140E8">
        <w:rPr>
          <w:rFonts w:ascii="Times New Roman" w:hAnsi="Times New Roman" w:cs="Times New Roman"/>
          <w:sz w:val="28"/>
          <w:szCs w:val="28"/>
        </w:rPr>
        <w:t>г. Ростов-на-Дону  Об утверждении Концепции духовно-нравственного и патриотическоговоспитания обучающихся в образовател</w:t>
      </w:r>
      <w:r w:rsidRPr="007140E8">
        <w:rPr>
          <w:rFonts w:ascii="Times New Roman" w:hAnsi="Times New Roman" w:cs="Times New Roman"/>
          <w:sz w:val="28"/>
          <w:szCs w:val="28"/>
        </w:rPr>
        <w:t>ь</w:t>
      </w:r>
      <w:r w:rsidRPr="007140E8">
        <w:rPr>
          <w:rFonts w:ascii="Times New Roman" w:hAnsi="Times New Roman" w:cs="Times New Roman"/>
          <w:sz w:val="28"/>
          <w:szCs w:val="28"/>
        </w:rPr>
        <w:t>ных учреждениях Ростовской области с кадетским и казачьим компонентом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303A" w:rsidRPr="003C6D34" w:rsidRDefault="0054303A" w:rsidP="0042711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C6D34">
        <w:rPr>
          <w:rFonts w:ascii="Times New Roman" w:hAnsi="Times New Roman" w:cs="Times New Roman"/>
          <w:sz w:val="28"/>
          <w:szCs w:val="28"/>
        </w:rPr>
        <w:t>Примерное</w:t>
      </w:r>
      <w:r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3C6D34">
        <w:rPr>
          <w:rFonts w:ascii="Times New Roman" w:hAnsi="Times New Roman" w:cs="Times New Roman"/>
          <w:sz w:val="28"/>
          <w:szCs w:val="28"/>
        </w:rPr>
        <w:t xml:space="preserve"> образования по учебному предмету «ПРАВОСЛА</w:t>
      </w:r>
      <w:r w:rsidRPr="003C6D34">
        <w:rPr>
          <w:rFonts w:ascii="Times New Roman" w:hAnsi="Times New Roman" w:cs="Times New Roman"/>
          <w:sz w:val="28"/>
          <w:szCs w:val="28"/>
        </w:rPr>
        <w:t>В</w:t>
      </w:r>
      <w:r w:rsidRPr="003C6D34">
        <w:rPr>
          <w:rFonts w:ascii="Times New Roman" w:hAnsi="Times New Roman" w:cs="Times New Roman"/>
          <w:sz w:val="28"/>
          <w:szCs w:val="28"/>
        </w:rPr>
        <w:t>НАЯ КУЛЬТУРА» (приложениек письму Министерства образования Росси</w:t>
      </w:r>
      <w:r w:rsidRPr="003C6D34">
        <w:rPr>
          <w:rFonts w:ascii="Times New Roman" w:hAnsi="Times New Roman" w:cs="Times New Roman"/>
          <w:sz w:val="28"/>
          <w:szCs w:val="28"/>
        </w:rPr>
        <w:t>й</w:t>
      </w:r>
      <w:r w:rsidRPr="003C6D34">
        <w:rPr>
          <w:rFonts w:ascii="Times New Roman" w:hAnsi="Times New Roman" w:cs="Times New Roman"/>
          <w:sz w:val="28"/>
          <w:szCs w:val="28"/>
        </w:rPr>
        <w:t xml:space="preserve">ской Федерации органам управления образованием субъектов Российской Федерацииот 22.10.2002 №14-52-876 ин / 16).  </w:t>
      </w:r>
    </w:p>
    <w:p w:rsidR="00BE6E0F" w:rsidRPr="00BE6E0F" w:rsidRDefault="00BE6E0F" w:rsidP="002361B2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2361B2" w:rsidRPr="00BE6E0F">
        <w:rPr>
          <w:rFonts w:ascii="Times New Roman" w:hAnsi="Times New Roman" w:cs="Times New Roman"/>
          <w:sz w:val="28"/>
          <w:szCs w:val="28"/>
        </w:rPr>
        <w:t>ГБПОУ РО «ТККТ»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01293" w:rsidRPr="00BE6E0F" w:rsidRDefault="009272F1" w:rsidP="00C24D6C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Галина Викторовна</w:t>
      </w:r>
      <w:r w:rsidR="00F4001C">
        <w:rPr>
          <w:rFonts w:ascii="Times New Roman" w:hAnsi="Times New Roman" w:cs="Times New Roman"/>
          <w:sz w:val="28"/>
          <w:szCs w:val="28"/>
        </w:rPr>
        <w:t>,</w:t>
      </w:r>
      <w:r w:rsidR="00BE6E0F" w:rsidRPr="00BE6E0F">
        <w:rPr>
          <w:rFonts w:ascii="Times New Roman" w:hAnsi="Times New Roman" w:cs="Times New Roman"/>
          <w:sz w:val="28"/>
          <w:szCs w:val="28"/>
        </w:rPr>
        <w:t>преподаватель, ГБПОУ РО «ТККТ»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Рецензенты:</w:t>
      </w:r>
    </w:p>
    <w:p w:rsidR="00E4531A" w:rsidRDefault="00E4531A" w:rsidP="00BE6E0F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Иеромонах Филипп (Лукьянов), настоятель храма </w:t>
      </w:r>
    </w:p>
    <w:p w:rsidR="00901293" w:rsidRPr="002361B2" w:rsidRDefault="00E4531A" w:rsidP="00C24D6C">
      <w:pPr>
        <w:tabs>
          <w:tab w:val="left" w:pos="0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святителя Спиридона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Тримифунтского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 Жирнов</w:t>
      </w:r>
    </w:p>
    <w:p w:rsidR="00EE0E06" w:rsidRDefault="00EC122F" w:rsidP="00EE0E06">
      <w:pPr>
        <w:tabs>
          <w:tab w:val="left" w:pos="0"/>
          <w:tab w:val="left" w:pos="6675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О.С.Комашко</w:t>
      </w:r>
      <w:proofErr w:type="spellEnd"/>
      <w:r w:rsidR="00BE6E0F" w:rsidRPr="00E4531A">
        <w:rPr>
          <w:rFonts w:ascii="Times New Roman" w:hAnsi="Times New Roman" w:cs="Times New Roman"/>
          <w:sz w:val="28"/>
          <w:szCs w:val="28"/>
        </w:rPr>
        <w:t xml:space="preserve">, </w:t>
      </w:r>
      <w:r w:rsidR="00346940" w:rsidRPr="00E4531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46940" w:rsidRPr="00E4531A">
        <w:rPr>
          <w:rFonts w:ascii="Times New Roman" w:hAnsi="Times New Roman" w:cs="Times New Roman"/>
          <w:sz w:val="28"/>
          <w:szCs w:val="28"/>
        </w:rPr>
        <w:t>методическойкомиссии</w:t>
      </w:r>
      <w:proofErr w:type="spellEnd"/>
    </w:p>
    <w:p w:rsidR="00346940" w:rsidRPr="00BE6E0F" w:rsidRDefault="006A66D2" w:rsidP="00EE0E06">
      <w:pPr>
        <w:tabs>
          <w:tab w:val="left" w:pos="0"/>
          <w:tab w:val="left" w:pos="6675"/>
        </w:tabs>
        <w:spacing w:after="0" w:line="24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="00466DCA">
        <w:rPr>
          <w:rFonts w:ascii="Times New Roman" w:eastAsia="MS Mincho" w:hAnsi="Times New Roman"/>
          <w:sz w:val="28"/>
          <w:szCs w:val="28"/>
        </w:rPr>
        <w:t>общеобразовательного  цикла</w:t>
      </w:r>
      <w:r w:rsidR="00BE6E0F" w:rsidRPr="00E4531A">
        <w:rPr>
          <w:rFonts w:ascii="Times New Roman" w:hAnsi="Times New Roman" w:cs="Times New Roman"/>
          <w:sz w:val="28"/>
          <w:szCs w:val="28"/>
        </w:rPr>
        <w:t>, ГБПОУ РО «ТККТ»</w:t>
      </w:r>
    </w:p>
    <w:p w:rsidR="00E351D0" w:rsidRDefault="00E351D0" w:rsidP="00BE6E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50" w:rsidRDefault="00332750" w:rsidP="00BE6E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0F" w:rsidRPr="00BE6E0F" w:rsidRDefault="00BE6E0F" w:rsidP="00BE6E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32750" w:rsidRPr="00BE6E0F" w:rsidRDefault="00332750" w:rsidP="003327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Рецензии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Pr="00BE6E0F">
        <w:rPr>
          <w:rFonts w:ascii="Times New Roman" w:hAnsi="Times New Roman" w:cs="Times New Roman"/>
          <w:sz w:val="28"/>
          <w:szCs w:val="28"/>
        </w:rPr>
        <w:t>4</w:t>
      </w:r>
    </w:p>
    <w:p w:rsidR="00332750" w:rsidRPr="00BE6E0F" w:rsidRDefault="00332750" w:rsidP="003327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</w:t>
      </w:r>
      <w:r w:rsidRPr="00BE6E0F">
        <w:rPr>
          <w:rFonts w:ascii="Times New Roman" w:hAnsi="Times New Roman" w:cs="Times New Roman"/>
          <w:sz w:val="28"/>
          <w:szCs w:val="28"/>
        </w:rPr>
        <w:t>6</w:t>
      </w:r>
    </w:p>
    <w:p w:rsidR="00332750" w:rsidRDefault="00332750" w:rsidP="00332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ПРАВОСЛАВНОЙ </w:t>
      </w:r>
    </w:p>
    <w:p w:rsidR="00332750" w:rsidRPr="00BE6E0F" w:rsidRDefault="00332750" w:rsidP="0033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E6E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......................................................................................................9</w:t>
      </w:r>
    </w:p>
    <w:p w:rsidR="00332750" w:rsidRPr="00BE6E0F" w:rsidRDefault="00332750" w:rsidP="003327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Место учебной дисциплины в учебном пла</w:t>
      </w:r>
      <w:r>
        <w:rPr>
          <w:rFonts w:ascii="Times New Roman" w:hAnsi="Times New Roman" w:cs="Times New Roman"/>
          <w:sz w:val="28"/>
          <w:szCs w:val="28"/>
        </w:rPr>
        <w:t>не……………………………….12</w:t>
      </w:r>
    </w:p>
    <w:p w:rsidR="00332750" w:rsidRPr="00BE6E0F" w:rsidRDefault="00332750" w:rsidP="003327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Результаты освоения учебной ди</w:t>
      </w:r>
      <w:r>
        <w:rPr>
          <w:rFonts w:ascii="Times New Roman" w:hAnsi="Times New Roman" w:cs="Times New Roman"/>
          <w:sz w:val="28"/>
          <w:szCs w:val="28"/>
        </w:rPr>
        <w:t>сциплины …………………………………13</w:t>
      </w:r>
    </w:p>
    <w:p w:rsidR="00332750" w:rsidRPr="00BE6E0F" w:rsidRDefault="00332750" w:rsidP="003327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Содержание учебной дисципли</w:t>
      </w:r>
      <w:r>
        <w:rPr>
          <w:rFonts w:ascii="Times New Roman" w:hAnsi="Times New Roman" w:cs="Times New Roman"/>
          <w:sz w:val="28"/>
          <w:szCs w:val="28"/>
        </w:rPr>
        <w:t>ны……………………………………….……16</w:t>
      </w:r>
    </w:p>
    <w:p w:rsidR="00332750" w:rsidRPr="00BE6E0F" w:rsidRDefault="00332750" w:rsidP="003327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Тематическое планиро</w:t>
      </w:r>
      <w:r w:rsidR="00744ED2">
        <w:rPr>
          <w:rFonts w:ascii="Times New Roman" w:hAnsi="Times New Roman" w:cs="Times New Roman"/>
          <w:sz w:val="28"/>
          <w:szCs w:val="28"/>
        </w:rPr>
        <w:t>вание …………………………………………………..26</w:t>
      </w:r>
    </w:p>
    <w:p w:rsidR="00332750" w:rsidRPr="00BE6E0F" w:rsidRDefault="00332750" w:rsidP="003327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 студен</w:t>
      </w:r>
      <w:r w:rsidR="00744ED2">
        <w:rPr>
          <w:rFonts w:ascii="Times New Roman" w:hAnsi="Times New Roman" w:cs="Times New Roman"/>
          <w:sz w:val="28"/>
          <w:szCs w:val="28"/>
        </w:rPr>
        <w:t>тов…...……………..27</w:t>
      </w:r>
    </w:p>
    <w:p w:rsidR="00332750" w:rsidRDefault="00332750" w:rsidP="0033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E6E0F">
        <w:rPr>
          <w:rFonts w:ascii="Times New Roman" w:hAnsi="Times New Roman" w:cs="Times New Roman"/>
          <w:sz w:val="28"/>
          <w:szCs w:val="28"/>
        </w:rPr>
        <w:t xml:space="preserve">чебно-методическое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и материально-техническое </w:t>
      </w:r>
      <w:r w:rsidRPr="00BE6E0F">
        <w:rPr>
          <w:rFonts w:ascii="Times New Roman" w:hAnsi="Times New Roman" w:cs="Times New Roman"/>
          <w:sz w:val="28"/>
          <w:szCs w:val="28"/>
        </w:rPr>
        <w:t>обеспечение программы учебной</w:t>
      </w:r>
    </w:p>
    <w:p w:rsidR="00332750" w:rsidRPr="00BE6E0F" w:rsidRDefault="00332750" w:rsidP="0033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ПРАВОСЛАВНОЙ КУЛЬТУРЫ</w:t>
      </w:r>
      <w:r w:rsidRPr="00BE6E0F">
        <w:rPr>
          <w:rFonts w:ascii="Times New Roman" w:hAnsi="Times New Roman" w:cs="Times New Roman"/>
          <w:sz w:val="28"/>
          <w:szCs w:val="28"/>
        </w:rPr>
        <w:t>»</w:t>
      </w:r>
      <w:r w:rsidR="00744ED2">
        <w:rPr>
          <w:rFonts w:ascii="Times New Roman" w:hAnsi="Times New Roman" w:cs="Times New Roman"/>
          <w:sz w:val="28"/>
          <w:szCs w:val="28"/>
        </w:rPr>
        <w:t>………………..35</w:t>
      </w:r>
    </w:p>
    <w:p w:rsidR="00332750" w:rsidRDefault="00332750" w:rsidP="003327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0F">
        <w:rPr>
          <w:rFonts w:ascii="Times New Roman" w:hAnsi="Times New Roman" w:cs="Times New Roman"/>
          <w:sz w:val="28"/>
          <w:szCs w:val="28"/>
        </w:rPr>
        <w:t>Литература………</w:t>
      </w:r>
      <w:r w:rsidR="00744ED2">
        <w:rPr>
          <w:rFonts w:ascii="Times New Roman" w:hAnsi="Times New Roman" w:cs="Times New Roman"/>
          <w:sz w:val="28"/>
          <w:szCs w:val="28"/>
        </w:rPr>
        <w:t>……………………………………………….…………… ..36</w:t>
      </w:r>
    </w:p>
    <w:p w:rsidR="00BE6E0F" w:rsidRPr="00BE6E0F" w:rsidRDefault="00BE6E0F" w:rsidP="00BE6E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Pr="00167D41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C9" w:rsidRDefault="00D166C9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E14" w:rsidRDefault="009A0E14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E14" w:rsidRDefault="009A0E14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E14" w:rsidRDefault="009A0E14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33" w:rsidRDefault="00C13B3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3CD" w:rsidRDefault="008433C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66" w:rsidRPr="00A87CB4" w:rsidRDefault="00FE1666" w:rsidP="00FE166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7CB4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Рецензия </w:t>
      </w:r>
    </w:p>
    <w:p w:rsidR="00FE1666" w:rsidRPr="00A87CB4" w:rsidRDefault="00FE1666" w:rsidP="00FE166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7CB4">
        <w:rPr>
          <w:rFonts w:ascii="Times New Roman" w:hAnsi="Times New Roman" w:cs="Times New Roman"/>
          <w:i/>
          <w:sz w:val="32"/>
          <w:szCs w:val="32"/>
        </w:rPr>
        <w:t xml:space="preserve">на рабочую программу учебной дисциплины </w:t>
      </w:r>
    </w:p>
    <w:p w:rsidR="002361B2" w:rsidRPr="00EC122F" w:rsidRDefault="00FE1666" w:rsidP="00FE166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87CB4">
        <w:rPr>
          <w:rFonts w:ascii="Times New Roman" w:hAnsi="Times New Roman" w:cs="Times New Roman"/>
          <w:i/>
          <w:sz w:val="32"/>
          <w:szCs w:val="32"/>
        </w:rPr>
        <w:t xml:space="preserve">«Основы </w:t>
      </w:r>
      <w:r w:rsidRPr="00EC122F">
        <w:rPr>
          <w:rFonts w:ascii="Times New Roman" w:hAnsi="Times New Roman" w:cs="Times New Roman"/>
          <w:i/>
          <w:sz w:val="32"/>
          <w:szCs w:val="32"/>
        </w:rPr>
        <w:t>православной культуры»</w:t>
      </w:r>
      <w:r w:rsidR="00C13B33" w:rsidRPr="00EC122F">
        <w:rPr>
          <w:rFonts w:ascii="Times New Roman" w:hAnsi="Times New Roman" w:cs="Times New Roman"/>
          <w:i/>
          <w:sz w:val="32"/>
          <w:szCs w:val="32"/>
        </w:rPr>
        <w:t>по профессии</w:t>
      </w:r>
    </w:p>
    <w:p w:rsidR="00EC122F" w:rsidRDefault="0078256C" w:rsidP="00FE166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122F">
        <w:rPr>
          <w:rFonts w:ascii="Times New Roman" w:hAnsi="Times New Roman" w:cs="Times New Roman"/>
          <w:i/>
          <w:sz w:val="32"/>
          <w:szCs w:val="32"/>
        </w:rPr>
        <w:t>«Сварщик (</w:t>
      </w:r>
      <w:r w:rsidR="00EC122F" w:rsidRPr="00EC122F">
        <w:rPr>
          <w:rFonts w:ascii="Times New Roman" w:hAnsi="Times New Roman" w:cs="Times New Roman"/>
          <w:i/>
          <w:sz w:val="32"/>
          <w:szCs w:val="32"/>
        </w:rPr>
        <w:t>ручной и частично механизированной сварки</w:t>
      </w:r>
    </w:p>
    <w:p w:rsidR="00FE1666" w:rsidRPr="00EC122F" w:rsidRDefault="000D67A5" w:rsidP="00FE166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(наплавки</w:t>
      </w:r>
      <w:r w:rsidR="00A87CB4" w:rsidRPr="00EC122F">
        <w:rPr>
          <w:rFonts w:ascii="Times New Roman" w:hAnsi="Times New Roman" w:cs="Times New Roman"/>
          <w:i/>
          <w:sz w:val="32"/>
          <w:szCs w:val="32"/>
        </w:rPr>
        <w:t>)</w:t>
      </w:r>
      <w:r w:rsidR="0078256C" w:rsidRPr="00EC122F">
        <w:rPr>
          <w:rFonts w:ascii="Times New Roman" w:hAnsi="Times New Roman" w:cs="Times New Roman"/>
          <w:i/>
          <w:sz w:val="32"/>
          <w:szCs w:val="32"/>
        </w:rPr>
        <w:t>»,</w:t>
      </w:r>
    </w:p>
    <w:p w:rsidR="00FE1666" w:rsidRPr="00A3505A" w:rsidRDefault="00FE1666" w:rsidP="00EC122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C122F">
        <w:rPr>
          <w:rFonts w:ascii="Times New Roman" w:hAnsi="Times New Roman" w:cs="Times New Roman"/>
          <w:i/>
          <w:sz w:val="32"/>
          <w:szCs w:val="32"/>
        </w:rPr>
        <w:t>составленную</w:t>
      </w:r>
      <w:proofErr w:type="gramEnd"/>
      <w:r w:rsidRPr="00EC122F">
        <w:rPr>
          <w:rFonts w:ascii="Times New Roman" w:hAnsi="Times New Roman" w:cs="Times New Roman"/>
          <w:i/>
          <w:sz w:val="32"/>
          <w:szCs w:val="32"/>
        </w:rPr>
        <w:t xml:space="preserve"> преподавателем </w:t>
      </w:r>
      <w:r w:rsidR="009272F1">
        <w:rPr>
          <w:rFonts w:ascii="Times New Roman" w:hAnsi="Times New Roman" w:cs="Times New Roman"/>
          <w:i/>
          <w:sz w:val="32"/>
          <w:szCs w:val="32"/>
        </w:rPr>
        <w:t>Г.В. Лазаревой</w:t>
      </w:r>
      <w:r w:rsidR="00A87CB4" w:rsidRPr="00EC122F">
        <w:rPr>
          <w:rFonts w:ascii="Times New Roman" w:hAnsi="Times New Roman" w:cs="Times New Roman"/>
          <w:i/>
          <w:sz w:val="32"/>
          <w:szCs w:val="32"/>
        </w:rPr>
        <w:t>.</w:t>
      </w:r>
    </w:p>
    <w:p w:rsidR="00FE1666" w:rsidRPr="00794FEE" w:rsidRDefault="00FE1666" w:rsidP="00E04C0A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5F8">
        <w:rPr>
          <w:rFonts w:ascii="Times New Roman" w:hAnsi="Times New Roman" w:cs="Times New Roman"/>
          <w:sz w:val="28"/>
          <w:szCs w:val="28"/>
        </w:rPr>
        <w:t xml:space="preserve">Рабочая учебная программа разработана на основе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примерного содерж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образования </w:t>
      </w:r>
      <w:r w:rsidRPr="008020B8">
        <w:rPr>
          <w:rFonts w:ascii="Times New Roman" w:hAnsi="Times New Roman" w:cs="Times New Roman"/>
          <w:bCs/>
          <w:color w:val="000000"/>
          <w:sz w:val="28"/>
          <w:szCs w:val="28"/>
        </w:rPr>
        <w:t>по учебному предмету«ПРАВОСЛАВНАЯ КУЛЬТУРА»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B6239B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</w:t>
      </w:r>
      <w:r w:rsidRPr="00B6239B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</w:t>
      </w:r>
      <w:r w:rsidRPr="00B6239B">
        <w:rPr>
          <w:rFonts w:ascii="Times New Roman" w:hAnsi="Times New Roman" w:cs="Times New Roman"/>
          <w:bCs/>
          <w:i/>
          <w:color w:val="000000"/>
          <w:sz w:val="24"/>
          <w:szCs w:val="28"/>
        </w:rPr>
        <w:t>ложениек</w:t>
      </w:r>
      <w:proofErr w:type="spellEnd"/>
      <w:r w:rsidRPr="00B6239B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письму Министерства образования Российской Федерации органам управления образованием субъектов Российской </w:t>
      </w:r>
      <w:proofErr w:type="spellStart"/>
      <w:r w:rsidRPr="00B6239B">
        <w:rPr>
          <w:rFonts w:ascii="Times New Roman" w:hAnsi="Times New Roman" w:cs="Times New Roman"/>
          <w:bCs/>
          <w:i/>
          <w:color w:val="000000"/>
          <w:sz w:val="24"/>
          <w:szCs w:val="28"/>
        </w:rPr>
        <w:t>Федерации</w:t>
      </w:r>
      <w:r w:rsidRPr="00B6239B">
        <w:rPr>
          <w:rFonts w:ascii="Times New Roman" w:hAnsi="Times New Roman" w:cs="Times New Roman"/>
          <w:i/>
          <w:color w:val="000000"/>
          <w:sz w:val="24"/>
          <w:szCs w:val="28"/>
        </w:rPr>
        <w:t>от</w:t>
      </w:r>
      <w:proofErr w:type="spellEnd"/>
      <w:r w:rsidRPr="00B6239B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22.10.2002 №14-52-876 ин / 16</w:t>
      </w:r>
      <w:r w:rsidRPr="00B6239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).  </w:t>
      </w:r>
    </w:p>
    <w:p w:rsidR="00FE1666" w:rsidRDefault="00FE1666" w:rsidP="00E04C0A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EE">
        <w:rPr>
          <w:rFonts w:ascii="Times New Roman" w:hAnsi="Times New Roman" w:cs="Times New Roman"/>
          <w:sz w:val="28"/>
          <w:szCs w:val="28"/>
        </w:rPr>
        <w:t>Целью данной программы является изучение</w:t>
      </w:r>
      <w:r w:rsidRPr="00794FEE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традиционной российской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сформированной Православным вероисповеданием русского народа</w:t>
      </w:r>
      <w:r w:rsidRPr="00794F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4FEE">
        <w:rPr>
          <w:rFonts w:ascii="Times New Roman" w:hAnsi="Times New Roman" w:cs="Times New Roman"/>
          <w:sz w:val="28"/>
          <w:szCs w:val="28"/>
        </w:rPr>
        <w:t xml:space="preserve"> привитие любви и уважения к народным традициям,  формирование у</w:t>
      </w:r>
      <w:r w:rsidR="00EF59DA">
        <w:rPr>
          <w:rFonts w:ascii="Times New Roman" w:hAnsi="Times New Roman" w:cs="Times New Roman"/>
          <w:sz w:val="28"/>
          <w:szCs w:val="28"/>
        </w:rPr>
        <w:t xml:space="preserve"> студе</w:t>
      </w:r>
      <w:r w:rsidR="00EF59DA">
        <w:rPr>
          <w:rFonts w:ascii="Times New Roman" w:hAnsi="Times New Roman" w:cs="Times New Roman"/>
          <w:sz w:val="28"/>
          <w:szCs w:val="28"/>
        </w:rPr>
        <w:t>н</w:t>
      </w:r>
      <w:r w:rsidR="00EF59DA">
        <w:rPr>
          <w:rFonts w:ascii="Times New Roman" w:hAnsi="Times New Roman" w:cs="Times New Roman"/>
          <w:sz w:val="28"/>
          <w:szCs w:val="28"/>
        </w:rPr>
        <w:t>тов</w:t>
      </w:r>
      <w:r w:rsidRPr="00794FEE">
        <w:rPr>
          <w:rFonts w:ascii="Times New Roman" w:hAnsi="Times New Roman" w:cs="Times New Roman"/>
          <w:sz w:val="28"/>
          <w:szCs w:val="28"/>
        </w:rPr>
        <w:t xml:space="preserve">  гражданских и патриотических чувств,</w:t>
      </w:r>
      <w:r w:rsidRPr="00794FEE">
        <w:rPr>
          <w:rFonts w:ascii="Times New Roman" w:hAnsi="Times New Roman" w:cs="Times New Roman"/>
          <w:color w:val="000000"/>
          <w:sz w:val="28"/>
          <w:szCs w:val="28"/>
        </w:rPr>
        <w:t xml:space="preserve"> а также адекватной современному уровню зна</w:t>
      </w:r>
      <w:r w:rsidRPr="00794FEE">
        <w:rPr>
          <w:rFonts w:ascii="Times New Roman" w:hAnsi="Times New Roman" w:cs="Times New Roman"/>
          <w:color w:val="000000"/>
          <w:sz w:val="28"/>
          <w:szCs w:val="28"/>
        </w:rPr>
        <w:softHyphen/>
        <w:t>ний картины мира.</w:t>
      </w:r>
    </w:p>
    <w:p w:rsidR="00FE1666" w:rsidRPr="00794FEE" w:rsidRDefault="00FE1666" w:rsidP="00E04C0A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 позволяет применять методики  эстетического и нравстве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воспитания, обладающие возможностями  активизации  образно-ассоциативного восприятия.</w:t>
      </w:r>
    </w:p>
    <w:p w:rsidR="00FE1666" w:rsidRDefault="00FE1666" w:rsidP="00E04C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4FEE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учитывает ценностные предпочтения обучающихся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возраста  и  в отведённом объёме учебного времени </w:t>
      </w:r>
      <w:r w:rsidRPr="00794FE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чение ими </w:t>
      </w:r>
      <w:r w:rsidRPr="00794FEE">
        <w:rPr>
          <w:rFonts w:ascii="Times New Roman" w:hAnsi="Times New Roman" w:cs="Times New Roman"/>
          <w:sz w:val="28"/>
          <w:szCs w:val="28"/>
        </w:rPr>
        <w:t>основных разделов курса:</w:t>
      </w:r>
    </w:p>
    <w:p w:rsidR="00F9241F" w:rsidRPr="00F9241F" w:rsidRDefault="00F9241F" w:rsidP="004271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41F">
        <w:rPr>
          <w:rFonts w:ascii="Times New Roman" w:hAnsi="Times New Roman" w:cs="Times New Roman"/>
          <w:sz w:val="28"/>
          <w:szCs w:val="28"/>
        </w:rPr>
        <w:t>Православная  христианская  картина.</w:t>
      </w:r>
    </w:p>
    <w:p w:rsidR="00F9241F" w:rsidRPr="00F9241F" w:rsidRDefault="00F9241F" w:rsidP="004271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41F">
        <w:rPr>
          <w:rFonts w:ascii="Times New Roman" w:hAnsi="Times New Roman" w:cs="Times New Roman"/>
          <w:sz w:val="28"/>
          <w:szCs w:val="28"/>
        </w:rPr>
        <w:t xml:space="preserve"> История  Православной  религии и культуры.</w:t>
      </w:r>
    </w:p>
    <w:p w:rsidR="00F9241F" w:rsidRPr="00F9241F" w:rsidRDefault="00F9241F" w:rsidP="004271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41F">
        <w:rPr>
          <w:rFonts w:ascii="Times New Roman" w:hAnsi="Times New Roman" w:cs="Times New Roman"/>
          <w:sz w:val="28"/>
          <w:szCs w:val="28"/>
        </w:rPr>
        <w:t xml:space="preserve"> Православный  образ  жизни.</w:t>
      </w:r>
    </w:p>
    <w:p w:rsidR="00F9241F" w:rsidRPr="00F9241F" w:rsidRDefault="00F9241F" w:rsidP="004271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41F">
        <w:rPr>
          <w:rFonts w:ascii="Times New Roman" w:hAnsi="Times New Roman" w:cs="Times New Roman"/>
          <w:sz w:val="28"/>
          <w:szCs w:val="28"/>
        </w:rPr>
        <w:t xml:space="preserve"> Православная  культура  и  религии мира</w:t>
      </w:r>
    </w:p>
    <w:p w:rsidR="00F9241F" w:rsidRPr="00F9241F" w:rsidRDefault="00F9241F" w:rsidP="004271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41F">
        <w:rPr>
          <w:rFonts w:ascii="Times New Roman" w:hAnsi="Times New Roman" w:cs="Times New Roman"/>
          <w:sz w:val="28"/>
          <w:szCs w:val="28"/>
        </w:rPr>
        <w:t>Нравственная  культура  Православия.</w:t>
      </w:r>
    </w:p>
    <w:p w:rsidR="00F9241F" w:rsidRPr="00F9241F" w:rsidRDefault="00F9241F" w:rsidP="004271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41F">
        <w:rPr>
          <w:rFonts w:ascii="Times New Roman" w:hAnsi="Times New Roman" w:cs="Times New Roman"/>
          <w:sz w:val="28"/>
          <w:szCs w:val="28"/>
        </w:rPr>
        <w:t>Художественная и письменная   культура   Православия.</w:t>
      </w:r>
    </w:p>
    <w:p w:rsidR="00F9241F" w:rsidRPr="00F9241F" w:rsidRDefault="00F9241F" w:rsidP="004271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41F">
        <w:rPr>
          <w:rFonts w:ascii="Times New Roman" w:hAnsi="Times New Roman" w:cs="Times New Roman"/>
          <w:sz w:val="28"/>
          <w:szCs w:val="28"/>
        </w:rPr>
        <w:t xml:space="preserve">Православие – традиционная  религия  русского народа и казачества.  </w:t>
      </w:r>
    </w:p>
    <w:p w:rsidR="00F9241F" w:rsidRDefault="00F9241F" w:rsidP="00FE1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666" w:rsidRPr="00F0780A" w:rsidRDefault="00FE1666" w:rsidP="00E04C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780A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формирует мировоззрение личности, </w:t>
      </w:r>
      <w:r w:rsidRPr="00F0780A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F0780A">
        <w:rPr>
          <w:rFonts w:ascii="Times New Roman" w:hAnsi="Times New Roman" w:cs="Times New Roman"/>
          <w:color w:val="000000"/>
          <w:sz w:val="28"/>
          <w:szCs w:val="28"/>
        </w:rPr>
        <w:t>инт</w:t>
      </w:r>
      <w:r w:rsidRPr="00F078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780A">
        <w:rPr>
          <w:rFonts w:ascii="Times New Roman" w:hAnsi="Times New Roman" w:cs="Times New Roman"/>
          <w:color w:val="000000"/>
          <w:sz w:val="28"/>
          <w:szCs w:val="28"/>
        </w:rPr>
        <w:t xml:space="preserve">грации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Pr="00F0780A">
        <w:rPr>
          <w:rFonts w:ascii="Times New Roman" w:hAnsi="Times New Roman" w:cs="Times New Roman"/>
          <w:color w:val="000000"/>
          <w:sz w:val="28"/>
          <w:szCs w:val="28"/>
        </w:rPr>
        <w:t>в национальную и мировую культуру,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воспитанию</w:t>
      </w:r>
      <w:r w:rsidRPr="00F0780A">
        <w:rPr>
          <w:rFonts w:ascii="Times New Roman" w:hAnsi="Times New Roman" w:cs="Times New Roman"/>
          <w:color w:val="000000"/>
          <w:sz w:val="28"/>
          <w:szCs w:val="28"/>
        </w:rPr>
        <w:t xml:space="preserve">  человека и гражданина, нацеленного на совершенствование общества.</w:t>
      </w:r>
    </w:p>
    <w:p w:rsidR="00C13B33" w:rsidRDefault="00C13B33" w:rsidP="00C1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1CA" w:rsidRDefault="00FE1666" w:rsidP="008531CA">
      <w:pPr>
        <w:tabs>
          <w:tab w:val="left" w:pos="0"/>
        </w:tabs>
        <w:spacing w:after="0" w:line="36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794FEE">
        <w:rPr>
          <w:rFonts w:ascii="Times New Roman" w:hAnsi="Times New Roman" w:cs="Times New Roman"/>
          <w:sz w:val="28"/>
          <w:szCs w:val="28"/>
        </w:rPr>
        <w:t>Рец</w:t>
      </w:r>
      <w:r>
        <w:rPr>
          <w:rFonts w:ascii="Times New Roman" w:hAnsi="Times New Roman" w:cs="Times New Roman"/>
          <w:sz w:val="28"/>
          <w:szCs w:val="28"/>
        </w:rPr>
        <w:t>ензент:</w:t>
      </w:r>
      <w:r w:rsidR="00F9241F">
        <w:rPr>
          <w:rFonts w:ascii="Times New Roman" w:hAnsi="Times New Roman" w:cs="Times New Roman"/>
          <w:sz w:val="28"/>
          <w:szCs w:val="28"/>
        </w:rPr>
        <w:t xml:space="preserve">настоятель храма святителя Спиридона </w:t>
      </w:r>
      <w:proofErr w:type="spellStart"/>
      <w:r w:rsidR="00F9241F">
        <w:rPr>
          <w:rFonts w:ascii="Times New Roman" w:hAnsi="Times New Roman" w:cs="Times New Roman"/>
          <w:sz w:val="28"/>
          <w:szCs w:val="28"/>
        </w:rPr>
        <w:t>Тримифунтского</w:t>
      </w:r>
      <w:proofErr w:type="spellEnd"/>
    </w:p>
    <w:p w:rsidR="00FE1666" w:rsidRDefault="00F9241F" w:rsidP="0078256C">
      <w:pPr>
        <w:tabs>
          <w:tab w:val="left" w:pos="0"/>
        </w:tabs>
        <w:spacing w:after="0" w:line="36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Жирнов_________________     Иеромонах Филипп (Лукьянов)</w:t>
      </w:r>
    </w:p>
    <w:p w:rsidR="00FE1666" w:rsidRPr="00EC122F" w:rsidRDefault="00FE1666" w:rsidP="00FE1666">
      <w:pPr>
        <w:rPr>
          <w:sz w:val="32"/>
          <w:szCs w:val="32"/>
        </w:rPr>
      </w:pPr>
    </w:p>
    <w:p w:rsidR="00FE1666" w:rsidRPr="00EC122F" w:rsidRDefault="00FE1666" w:rsidP="00F9241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122F">
        <w:rPr>
          <w:rFonts w:ascii="Times New Roman" w:hAnsi="Times New Roman" w:cs="Times New Roman"/>
          <w:i/>
          <w:sz w:val="32"/>
          <w:szCs w:val="32"/>
        </w:rPr>
        <w:lastRenderedPageBreak/>
        <w:t>Рецензия</w:t>
      </w:r>
    </w:p>
    <w:p w:rsidR="00FE1666" w:rsidRPr="00EC122F" w:rsidRDefault="00FE1666" w:rsidP="00FE166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122F">
        <w:rPr>
          <w:rFonts w:ascii="Times New Roman" w:hAnsi="Times New Roman" w:cs="Times New Roman"/>
          <w:i/>
          <w:sz w:val="32"/>
          <w:szCs w:val="32"/>
        </w:rPr>
        <w:t xml:space="preserve">на рабочую программу учебной дисциплины </w:t>
      </w:r>
    </w:p>
    <w:p w:rsidR="002361B2" w:rsidRPr="00EC122F" w:rsidRDefault="00FE1666" w:rsidP="0078256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122F">
        <w:rPr>
          <w:rFonts w:ascii="Times New Roman" w:hAnsi="Times New Roman" w:cs="Times New Roman"/>
          <w:i/>
          <w:sz w:val="32"/>
          <w:szCs w:val="32"/>
        </w:rPr>
        <w:t>«Основы православной культуры»</w:t>
      </w:r>
      <w:r w:rsidR="0078256C" w:rsidRPr="00EC122F">
        <w:rPr>
          <w:rFonts w:ascii="Times New Roman" w:hAnsi="Times New Roman" w:cs="Times New Roman"/>
          <w:i/>
          <w:sz w:val="32"/>
          <w:szCs w:val="32"/>
        </w:rPr>
        <w:t xml:space="preserve"> по профессии</w:t>
      </w:r>
    </w:p>
    <w:p w:rsidR="00EC122F" w:rsidRDefault="0078256C" w:rsidP="0078256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122F">
        <w:rPr>
          <w:rFonts w:ascii="Times New Roman" w:hAnsi="Times New Roman" w:cs="Times New Roman"/>
          <w:i/>
          <w:sz w:val="32"/>
          <w:szCs w:val="32"/>
        </w:rPr>
        <w:t>«Сварщик (</w:t>
      </w:r>
      <w:r w:rsidR="00EC122F" w:rsidRPr="00EC122F">
        <w:rPr>
          <w:rFonts w:ascii="Times New Roman" w:hAnsi="Times New Roman" w:cs="Times New Roman"/>
          <w:i/>
          <w:sz w:val="32"/>
          <w:szCs w:val="32"/>
        </w:rPr>
        <w:t>ручной и частично механизированной</w:t>
      </w:r>
    </w:p>
    <w:p w:rsidR="0078256C" w:rsidRPr="00EC122F" w:rsidRDefault="00EC122F" w:rsidP="0078256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122F">
        <w:rPr>
          <w:rFonts w:ascii="Times New Roman" w:hAnsi="Times New Roman" w:cs="Times New Roman"/>
          <w:i/>
          <w:sz w:val="32"/>
          <w:szCs w:val="32"/>
        </w:rPr>
        <w:t xml:space="preserve"> сварки(наплавки)</w:t>
      </w:r>
      <w:r w:rsidR="00A87CB4" w:rsidRPr="00EC122F">
        <w:rPr>
          <w:rFonts w:ascii="Times New Roman" w:hAnsi="Times New Roman" w:cs="Times New Roman"/>
          <w:i/>
          <w:sz w:val="32"/>
          <w:szCs w:val="32"/>
        </w:rPr>
        <w:t>)</w:t>
      </w:r>
      <w:r w:rsidR="0078256C" w:rsidRPr="00EC122F">
        <w:rPr>
          <w:rFonts w:ascii="Times New Roman" w:hAnsi="Times New Roman" w:cs="Times New Roman"/>
          <w:i/>
          <w:sz w:val="32"/>
          <w:szCs w:val="32"/>
        </w:rPr>
        <w:t>»,</w:t>
      </w:r>
    </w:p>
    <w:p w:rsidR="0078256C" w:rsidRPr="00A87CB4" w:rsidRDefault="0078256C" w:rsidP="0078256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87CB4">
        <w:rPr>
          <w:rFonts w:ascii="Times New Roman" w:hAnsi="Times New Roman" w:cs="Times New Roman"/>
          <w:i/>
          <w:sz w:val="32"/>
          <w:szCs w:val="32"/>
        </w:rPr>
        <w:t>составленную</w:t>
      </w:r>
      <w:proofErr w:type="gramEnd"/>
      <w:r w:rsidRPr="00A87CB4">
        <w:rPr>
          <w:rFonts w:ascii="Times New Roman" w:hAnsi="Times New Roman" w:cs="Times New Roman"/>
          <w:i/>
          <w:sz w:val="32"/>
          <w:szCs w:val="32"/>
        </w:rPr>
        <w:t xml:space="preserve"> преподавателем  </w:t>
      </w:r>
      <w:r w:rsidR="009272F1">
        <w:rPr>
          <w:rFonts w:ascii="Times New Roman" w:hAnsi="Times New Roman" w:cs="Times New Roman"/>
          <w:i/>
          <w:sz w:val="32"/>
          <w:szCs w:val="32"/>
        </w:rPr>
        <w:t>Г.В.Лазаревой</w:t>
      </w:r>
      <w:r w:rsidR="00A87CB4" w:rsidRPr="00A87CB4">
        <w:rPr>
          <w:rFonts w:ascii="Times New Roman" w:hAnsi="Times New Roman" w:cs="Times New Roman"/>
          <w:i/>
          <w:sz w:val="32"/>
          <w:szCs w:val="32"/>
        </w:rPr>
        <w:t>.</w:t>
      </w:r>
    </w:p>
    <w:p w:rsidR="00EA6525" w:rsidRPr="00B575F1" w:rsidRDefault="00EA6525" w:rsidP="007825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666" w:rsidRPr="00FE1666" w:rsidRDefault="00FE1666" w:rsidP="00EA6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66" w:rsidRPr="00FE1666" w:rsidRDefault="00FE1666" w:rsidP="00FE1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66" w:rsidRPr="00FE1666" w:rsidRDefault="00FE1666" w:rsidP="00843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66">
        <w:rPr>
          <w:rFonts w:ascii="Times New Roman" w:hAnsi="Times New Roman" w:cs="Times New Roman"/>
          <w:sz w:val="28"/>
          <w:szCs w:val="28"/>
        </w:rPr>
        <w:t xml:space="preserve">Данная рабочая программа   предназначена для изучения дисциплины «Основы православной культуры» в </w:t>
      </w:r>
      <w:r w:rsidR="00A70DD9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Pr="00FE1666">
        <w:rPr>
          <w:rFonts w:ascii="Times New Roman" w:hAnsi="Times New Roman" w:cs="Times New Roman"/>
          <w:sz w:val="28"/>
          <w:szCs w:val="28"/>
        </w:rPr>
        <w:t>учр</w:t>
      </w:r>
      <w:r w:rsidRPr="00FE1666">
        <w:rPr>
          <w:rFonts w:ascii="Times New Roman" w:hAnsi="Times New Roman" w:cs="Times New Roman"/>
          <w:sz w:val="28"/>
          <w:szCs w:val="28"/>
        </w:rPr>
        <w:t>е</w:t>
      </w:r>
      <w:r w:rsidRPr="00FE1666">
        <w:rPr>
          <w:rFonts w:ascii="Times New Roman" w:hAnsi="Times New Roman" w:cs="Times New Roman"/>
          <w:sz w:val="28"/>
          <w:szCs w:val="28"/>
        </w:rPr>
        <w:t>ждениях</w:t>
      </w:r>
      <w:r w:rsidR="00A70DD9">
        <w:rPr>
          <w:rFonts w:ascii="Times New Roman" w:hAnsi="Times New Roman" w:cs="Times New Roman"/>
          <w:sz w:val="28"/>
          <w:szCs w:val="28"/>
        </w:rPr>
        <w:t>СПО</w:t>
      </w:r>
      <w:r w:rsidRPr="00FE1666">
        <w:rPr>
          <w:rFonts w:ascii="Times New Roman" w:hAnsi="Times New Roman" w:cs="Times New Roman"/>
          <w:sz w:val="28"/>
          <w:szCs w:val="28"/>
        </w:rPr>
        <w:t>, реализующих образователь</w:t>
      </w:r>
      <w:r w:rsidR="00C13B33">
        <w:rPr>
          <w:rFonts w:ascii="Times New Roman" w:hAnsi="Times New Roman" w:cs="Times New Roman"/>
          <w:sz w:val="28"/>
          <w:szCs w:val="28"/>
        </w:rPr>
        <w:t>ную программу среднего</w:t>
      </w:r>
      <w:r w:rsidRPr="00FE1666">
        <w:rPr>
          <w:rFonts w:ascii="Times New Roman" w:hAnsi="Times New Roman" w:cs="Times New Roman"/>
          <w:sz w:val="28"/>
          <w:szCs w:val="28"/>
        </w:rPr>
        <w:t xml:space="preserve"> общего о</w:t>
      </w:r>
      <w:r w:rsidRPr="00FE1666">
        <w:rPr>
          <w:rFonts w:ascii="Times New Roman" w:hAnsi="Times New Roman" w:cs="Times New Roman"/>
          <w:sz w:val="28"/>
          <w:szCs w:val="28"/>
        </w:rPr>
        <w:t>б</w:t>
      </w:r>
      <w:r w:rsidRPr="00FE1666">
        <w:rPr>
          <w:rFonts w:ascii="Times New Roman" w:hAnsi="Times New Roman" w:cs="Times New Roman"/>
          <w:sz w:val="28"/>
          <w:szCs w:val="28"/>
        </w:rPr>
        <w:t>разова</w:t>
      </w:r>
      <w:r w:rsidR="00C12B48">
        <w:rPr>
          <w:rFonts w:ascii="Times New Roman" w:hAnsi="Times New Roman" w:cs="Times New Roman"/>
          <w:sz w:val="28"/>
          <w:szCs w:val="28"/>
        </w:rPr>
        <w:t>ния</w:t>
      </w:r>
      <w:r w:rsidRPr="00FE1666">
        <w:rPr>
          <w:rFonts w:ascii="Times New Roman" w:hAnsi="Times New Roman" w:cs="Times New Roman"/>
          <w:sz w:val="28"/>
          <w:szCs w:val="28"/>
        </w:rPr>
        <w:t xml:space="preserve"> при подготовке квалифицированных рабочих по профессиям техн</w:t>
      </w:r>
      <w:r w:rsidRPr="00FE1666">
        <w:rPr>
          <w:rFonts w:ascii="Times New Roman" w:hAnsi="Times New Roman" w:cs="Times New Roman"/>
          <w:sz w:val="28"/>
          <w:szCs w:val="28"/>
        </w:rPr>
        <w:t>и</w:t>
      </w:r>
      <w:r w:rsidRPr="00FE1666">
        <w:rPr>
          <w:rFonts w:ascii="Times New Roman" w:hAnsi="Times New Roman" w:cs="Times New Roman"/>
          <w:sz w:val="28"/>
          <w:szCs w:val="28"/>
        </w:rPr>
        <w:t>ческого профиля.</w:t>
      </w:r>
    </w:p>
    <w:p w:rsidR="00CC361F" w:rsidRDefault="00FE1666" w:rsidP="00FE1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666">
        <w:rPr>
          <w:rFonts w:ascii="Times New Roman" w:hAnsi="Times New Roman" w:cs="Times New Roman"/>
          <w:sz w:val="28"/>
          <w:szCs w:val="28"/>
        </w:rPr>
        <w:t xml:space="preserve">       Рабочая учебная программа разработана на основе   примерного содерж</w:t>
      </w:r>
      <w:r w:rsidRPr="00FE1666">
        <w:rPr>
          <w:rFonts w:ascii="Times New Roman" w:hAnsi="Times New Roman" w:cs="Times New Roman"/>
          <w:sz w:val="28"/>
          <w:szCs w:val="28"/>
        </w:rPr>
        <w:t>а</w:t>
      </w:r>
      <w:r w:rsidRPr="00FE1666">
        <w:rPr>
          <w:rFonts w:ascii="Times New Roman" w:hAnsi="Times New Roman" w:cs="Times New Roman"/>
          <w:sz w:val="28"/>
          <w:szCs w:val="28"/>
        </w:rPr>
        <w:t>ния образования    по учебному предмету  «ПРАВОСЛАВНАЯ   КУЛЬТУРА» (приложение к письму Министерства образования Российской Федерации орг</w:t>
      </w:r>
      <w:r w:rsidRPr="00FE1666">
        <w:rPr>
          <w:rFonts w:ascii="Times New Roman" w:hAnsi="Times New Roman" w:cs="Times New Roman"/>
          <w:sz w:val="28"/>
          <w:szCs w:val="28"/>
        </w:rPr>
        <w:t>а</w:t>
      </w:r>
      <w:r w:rsidRPr="00FE1666">
        <w:rPr>
          <w:rFonts w:ascii="Times New Roman" w:hAnsi="Times New Roman" w:cs="Times New Roman"/>
          <w:sz w:val="28"/>
          <w:szCs w:val="28"/>
        </w:rPr>
        <w:t xml:space="preserve">нам управления образованием субъектов Российской Федерации    от 22.10.2002 №14-52-876 ин / 16).  </w:t>
      </w:r>
      <w:r w:rsidRPr="00FE1666">
        <w:rPr>
          <w:rFonts w:ascii="Times New Roman" w:hAnsi="Times New Roman" w:cs="Times New Roman"/>
          <w:sz w:val="28"/>
          <w:szCs w:val="28"/>
        </w:rPr>
        <w:tab/>
      </w:r>
    </w:p>
    <w:p w:rsidR="00FE1666" w:rsidRPr="00FE1666" w:rsidRDefault="00FE1666" w:rsidP="00CC3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6C">
        <w:rPr>
          <w:rFonts w:ascii="Times New Roman" w:hAnsi="Times New Roman" w:cs="Times New Roman"/>
          <w:sz w:val="28"/>
          <w:szCs w:val="28"/>
        </w:rPr>
        <w:t>Основу рабочей программы составляет содержание, согласованное с тр</w:t>
      </w:r>
      <w:r w:rsidRPr="0078256C">
        <w:rPr>
          <w:rFonts w:ascii="Times New Roman" w:hAnsi="Times New Roman" w:cs="Times New Roman"/>
          <w:sz w:val="28"/>
          <w:szCs w:val="28"/>
        </w:rPr>
        <w:t>е</w:t>
      </w:r>
      <w:r w:rsidRPr="0078256C">
        <w:rPr>
          <w:rFonts w:ascii="Times New Roman" w:hAnsi="Times New Roman" w:cs="Times New Roman"/>
          <w:sz w:val="28"/>
          <w:szCs w:val="28"/>
        </w:rPr>
        <w:t xml:space="preserve">бованиями </w:t>
      </w:r>
      <w:r w:rsidR="005F77D0" w:rsidRPr="0078256C">
        <w:rPr>
          <w:rFonts w:ascii="Times New Roman" w:hAnsi="Times New Roman" w:cs="Times New Roman"/>
          <w:sz w:val="28"/>
          <w:szCs w:val="28"/>
        </w:rPr>
        <w:t>ФГО</w:t>
      </w:r>
      <w:r w:rsidR="00F32895" w:rsidRPr="0078256C">
        <w:rPr>
          <w:rFonts w:ascii="Times New Roman" w:hAnsi="Times New Roman" w:cs="Times New Roman"/>
          <w:sz w:val="28"/>
          <w:szCs w:val="28"/>
        </w:rPr>
        <w:t>С</w:t>
      </w:r>
      <w:r w:rsidR="00CC361F" w:rsidRPr="0078256C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78256C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FE1666" w:rsidRPr="00FE1666" w:rsidRDefault="00FE1666" w:rsidP="00FE1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66">
        <w:rPr>
          <w:rFonts w:ascii="Times New Roman" w:hAnsi="Times New Roman" w:cs="Times New Roman"/>
          <w:sz w:val="28"/>
          <w:szCs w:val="28"/>
        </w:rPr>
        <w:t xml:space="preserve">Программа предусматривает осуществление </w:t>
      </w:r>
      <w:proofErr w:type="spellStart"/>
      <w:r w:rsidRPr="00FE166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E1666">
        <w:rPr>
          <w:rFonts w:ascii="Times New Roman" w:hAnsi="Times New Roman" w:cs="Times New Roman"/>
          <w:sz w:val="28"/>
          <w:szCs w:val="28"/>
        </w:rPr>
        <w:t xml:space="preserve"> связей с ц</w:t>
      </w:r>
      <w:r w:rsidRPr="00FE1666">
        <w:rPr>
          <w:rFonts w:ascii="Times New Roman" w:hAnsi="Times New Roman" w:cs="Times New Roman"/>
          <w:sz w:val="28"/>
          <w:szCs w:val="28"/>
        </w:rPr>
        <w:t>е</w:t>
      </w:r>
      <w:r w:rsidRPr="00FE1666">
        <w:rPr>
          <w:rFonts w:ascii="Times New Roman" w:hAnsi="Times New Roman" w:cs="Times New Roman"/>
          <w:sz w:val="28"/>
          <w:szCs w:val="28"/>
        </w:rPr>
        <w:t>лью повышения учебной мотивации и качества знаний обучающихся.</w:t>
      </w:r>
    </w:p>
    <w:p w:rsidR="00FE1666" w:rsidRPr="00FE1666" w:rsidRDefault="00FE1666" w:rsidP="00FE1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66">
        <w:rPr>
          <w:rFonts w:ascii="Times New Roman" w:hAnsi="Times New Roman" w:cs="Times New Roman"/>
          <w:sz w:val="28"/>
          <w:szCs w:val="28"/>
        </w:rPr>
        <w:t>Программа в целом реализует   региональный казачий  компонент.</w:t>
      </w:r>
    </w:p>
    <w:p w:rsidR="00FE1666" w:rsidRPr="00FE1666" w:rsidRDefault="00FE1666" w:rsidP="00FE1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66">
        <w:rPr>
          <w:rFonts w:ascii="Times New Roman" w:hAnsi="Times New Roman" w:cs="Times New Roman"/>
          <w:sz w:val="28"/>
          <w:szCs w:val="28"/>
        </w:rPr>
        <w:t>Программа способствует глубокому воздействию на мировоззрение об</w:t>
      </w:r>
      <w:r w:rsidRPr="00FE1666">
        <w:rPr>
          <w:rFonts w:ascii="Times New Roman" w:hAnsi="Times New Roman" w:cs="Times New Roman"/>
          <w:sz w:val="28"/>
          <w:szCs w:val="28"/>
        </w:rPr>
        <w:t>у</w:t>
      </w:r>
      <w:r w:rsidRPr="00FE1666">
        <w:rPr>
          <w:rFonts w:ascii="Times New Roman" w:hAnsi="Times New Roman" w:cs="Times New Roman"/>
          <w:sz w:val="28"/>
          <w:szCs w:val="28"/>
        </w:rPr>
        <w:t>чающе</w:t>
      </w:r>
      <w:r w:rsidR="00F74246">
        <w:rPr>
          <w:rFonts w:ascii="Times New Roman" w:hAnsi="Times New Roman" w:cs="Times New Roman"/>
          <w:sz w:val="28"/>
          <w:szCs w:val="28"/>
        </w:rPr>
        <w:t>гося, тем самым оказывая высоко</w:t>
      </w:r>
      <w:r w:rsidRPr="00FE1666">
        <w:rPr>
          <w:rFonts w:ascii="Times New Roman" w:hAnsi="Times New Roman" w:cs="Times New Roman"/>
          <w:sz w:val="28"/>
          <w:szCs w:val="28"/>
        </w:rPr>
        <w:t xml:space="preserve">нравственный воспитательный эффект в </w:t>
      </w:r>
      <w:r w:rsidR="00A3505A">
        <w:rPr>
          <w:rFonts w:ascii="Times New Roman" w:hAnsi="Times New Roman" w:cs="Times New Roman"/>
          <w:sz w:val="28"/>
          <w:szCs w:val="28"/>
        </w:rPr>
        <w:t xml:space="preserve">духовном становлении </w:t>
      </w:r>
      <w:r w:rsidRPr="00FE1666">
        <w:rPr>
          <w:rFonts w:ascii="Times New Roman" w:hAnsi="Times New Roman" w:cs="Times New Roman"/>
          <w:sz w:val="28"/>
          <w:szCs w:val="28"/>
        </w:rPr>
        <w:t>гражданина Отечества.</w:t>
      </w:r>
    </w:p>
    <w:p w:rsidR="00FE1666" w:rsidRDefault="00FE1666" w:rsidP="00FE16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41F" w:rsidRDefault="00F9241F" w:rsidP="00FE16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41F" w:rsidRDefault="00F9241F" w:rsidP="00FE16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666" w:rsidRPr="00FE1666" w:rsidRDefault="00FE1666" w:rsidP="00B93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41F" w:rsidRPr="00E4531A" w:rsidRDefault="00FE1666" w:rsidP="00B93D77">
      <w:pPr>
        <w:tabs>
          <w:tab w:val="left" w:pos="0"/>
          <w:tab w:val="left" w:pos="6675"/>
        </w:tabs>
        <w:spacing w:after="0" w:line="360" w:lineRule="auto"/>
        <w:ind w:firstLine="69"/>
        <w:rPr>
          <w:rFonts w:ascii="Times New Roman" w:hAnsi="Times New Roman" w:cs="Times New Roman"/>
          <w:sz w:val="28"/>
          <w:szCs w:val="28"/>
        </w:rPr>
      </w:pPr>
      <w:r w:rsidRPr="00FE1666">
        <w:rPr>
          <w:rFonts w:ascii="Times New Roman" w:hAnsi="Times New Roman" w:cs="Times New Roman"/>
          <w:sz w:val="28"/>
          <w:szCs w:val="28"/>
        </w:rPr>
        <w:t>Рецензент:</w:t>
      </w:r>
      <w:r w:rsidR="00F9241F" w:rsidRPr="00E4531A">
        <w:rPr>
          <w:rFonts w:ascii="Times New Roman" w:hAnsi="Times New Roman" w:cs="Times New Roman"/>
          <w:sz w:val="28"/>
          <w:szCs w:val="28"/>
        </w:rPr>
        <w:t>председатель методической</w:t>
      </w:r>
      <w:r w:rsidR="00B93D77" w:rsidRPr="00E4531A">
        <w:rPr>
          <w:rFonts w:ascii="Times New Roman" w:hAnsi="Times New Roman" w:cs="Times New Roman"/>
          <w:sz w:val="28"/>
          <w:szCs w:val="28"/>
        </w:rPr>
        <w:t>комиссии</w:t>
      </w:r>
    </w:p>
    <w:p w:rsidR="006A66D2" w:rsidRDefault="006A66D2" w:rsidP="00B93D77">
      <w:pPr>
        <w:tabs>
          <w:tab w:val="left" w:pos="0"/>
          <w:tab w:val="left" w:pos="6675"/>
        </w:tabs>
        <w:spacing w:after="0" w:line="360" w:lineRule="auto"/>
        <w:ind w:firstLine="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proofErr w:type="gramStart"/>
      <w:r>
        <w:rPr>
          <w:rFonts w:ascii="Times New Roman" w:eastAsia="MS Mincho" w:hAnsi="Times New Roman"/>
          <w:sz w:val="28"/>
          <w:szCs w:val="28"/>
        </w:rPr>
        <w:t>общеобразовательного</w:t>
      </w:r>
      <w:proofErr w:type="gramEnd"/>
    </w:p>
    <w:p w:rsidR="00D166C9" w:rsidRDefault="006A66D2" w:rsidP="006A66D2">
      <w:pPr>
        <w:tabs>
          <w:tab w:val="left" w:pos="0"/>
          <w:tab w:val="left" w:pos="6675"/>
        </w:tabs>
        <w:spacing w:after="0" w:line="360" w:lineRule="auto"/>
        <w:ind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цикла</w:t>
      </w:r>
      <w:r w:rsidR="00F9241F" w:rsidRPr="00E4531A">
        <w:rPr>
          <w:rFonts w:ascii="Times New Roman" w:hAnsi="Times New Roman" w:cs="Times New Roman"/>
          <w:sz w:val="28"/>
          <w:szCs w:val="28"/>
        </w:rPr>
        <w:t>, ГБПОУ РО «ТККТ»</w:t>
      </w:r>
      <w:r w:rsidR="00F9241F">
        <w:rPr>
          <w:rFonts w:ascii="Times New Roman" w:hAnsi="Times New Roman" w:cs="Times New Roman"/>
          <w:sz w:val="28"/>
          <w:szCs w:val="28"/>
        </w:rPr>
        <w:t xml:space="preserve">__________________  </w:t>
      </w:r>
      <w:proofErr w:type="spellStart"/>
      <w:r w:rsidR="00EC122F">
        <w:rPr>
          <w:rFonts w:ascii="Times New Roman" w:hAnsi="Times New Roman" w:cs="Times New Roman"/>
          <w:sz w:val="28"/>
          <w:szCs w:val="28"/>
        </w:rPr>
        <w:t>О.С.Комашко</w:t>
      </w:r>
      <w:proofErr w:type="spellEnd"/>
    </w:p>
    <w:p w:rsidR="00DE3A48" w:rsidRDefault="00DE3A48" w:rsidP="0054783D">
      <w:pPr>
        <w:tabs>
          <w:tab w:val="left" w:pos="0"/>
          <w:tab w:val="left" w:pos="66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0AA1" w:rsidRDefault="00C10AA1" w:rsidP="00DD7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F73" w:rsidRDefault="00DF5F73" w:rsidP="00DD7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9D" w:rsidRPr="0021679D" w:rsidRDefault="0021679D" w:rsidP="00CC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1679D" w:rsidRPr="00081493" w:rsidRDefault="0021679D" w:rsidP="00081493">
      <w:pPr>
        <w:spacing w:after="0"/>
        <w:ind w:firstLine="708"/>
      </w:pPr>
      <w:r w:rsidRPr="0021679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76BD3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21679D">
        <w:rPr>
          <w:rFonts w:ascii="Times New Roman" w:hAnsi="Times New Roman" w:cs="Times New Roman"/>
          <w:sz w:val="28"/>
          <w:szCs w:val="28"/>
        </w:rPr>
        <w:t xml:space="preserve"> «</w:t>
      </w:r>
      <w:r w:rsidR="002E401E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="00081493">
        <w:rPr>
          <w:rFonts w:ascii="Times New Roman" w:hAnsi="Times New Roman" w:cs="Times New Roman"/>
          <w:sz w:val="28"/>
          <w:szCs w:val="28"/>
        </w:rPr>
        <w:t xml:space="preserve">» </w:t>
      </w:r>
      <w:r w:rsidR="00081493" w:rsidRPr="00BE6E0F">
        <w:rPr>
          <w:rFonts w:ascii="Times New Roman" w:hAnsi="Times New Roman" w:cs="Times New Roman"/>
          <w:sz w:val="28"/>
          <w:szCs w:val="28"/>
        </w:rPr>
        <w:t>предназначена для реализации основной профессиональной образовательной программы СПО</w:t>
      </w:r>
      <w:r w:rsidR="00081493">
        <w:rPr>
          <w:rFonts w:ascii="Times New Roman" w:hAnsi="Times New Roman" w:cs="Times New Roman"/>
          <w:sz w:val="28"/>
          <w:szCs w:val="28"/>
        </w:rPr>
        <w:t xml:space="preserve">при подготовке квалифицированных рабочих, служащих </w:t>
      </w:r>
      <w:r w:rsidR="00081493" w:rsidRPr="00BE6E0F">
        <w:rPr>
          <w:rFonts w:ascii="Times New Roman" w:hAnsi="Times New Roman" w:cs="Times New Roman"/>
          <w:sz w:val="28"/>
          <w:szCs w:val="28"/>
        </w:rPr>
        <w:t>по профессии</w:t>
      </w:r>
      <w:r w:rsidR="00081493">
        <w:rPr>
          <w:rFonts w:ascii="Times New Roman" w:hAnsi="Times New Roman" w:cs="Times New Roman"/>
          <w:sz w:val="28"/>
          <w:szCs w:val="28"/>
        </w:rPr>
        <w:t xml:space="preserve"> технического профиля </w:t>
      </w:r>
      <w:r w:rsidR="002361B2" w:rsidRPr="00AE404A">
        <w:rPr>
          <w:rFonts w:ascii="Times New Roman" w:hAnsi="Times New Roman" w:cs="Times New Roman"/>
          <w:sz w:val="28"/>
        </w:rPr>
        <w:t xml:space="preserve">15.01.05 Сварщик </w:t>
      </w:r>
      <w:r w:rsidR="00C10AA1" w:rsidRPr="00AE404A">
        <w:rPr>
          <w:rFonts w:ascii="Times New Roman" w:hAnsi="Times New Roman" w:cs="Times New Roman"/>
          <w:sz w:val="28"/>
        </w:rPr>
        <w:t>(</w:t>
      </w:r>
      <w:r w:rsidR="00C10AA1">
        <w:rPr>
          <w:rFonts w:ascii="Times New Roman" w:hAnsi="Times New Roman" w:cs="Times New Roman"/>
          <w:sz w:val="28"/>
        </w:rPr>
        <w:t>ручной и частично мех</w:t>
      </w:r>
      <w:r w:rsidR="00C10AA1">
        <w:rPr>
          <w:rFonts w:ascii="Times New Roman" w:hAnsi="Times New Roman" w:cs="Times New Roman"/>
          <w:sz w:val="28"/>
        </w:rPr>
        <w:t>а</w:t>
      </w:r>
      <w:r w:rsidR="00C10AA1">
        <w:rPr>
          <w:rFonts w:ascii="Times New Roman" w:hAnsi="Times New Roman" w:cs="Times New Roman"/>
          <w:sz w:val="28"/>
        </w:rPr>
        <w:t xml:space="preserve">низированной сварки (наплавки)) </w:t>
      </w:r>
      <w:r w:rsidR="00081493" w:rsidRPr="00BE6E0F">
        <w:rPr>
          <w:rFonts w:ascii="Times New Roman" w:hAnsi="Times New Roman" w:cs="Times New Roman"/>
          <w:sz w:val="28"/>
          <w:szCs w:val="28"/>
        </w:rPr>
        <w:t>на базе основного общего образования с о</w:t>
      </w:r>
      <w:r w:rsidR="00081493" w:rsidRPr="00BE6E0F">
        <w:rPr>
          <w:rFonts w:ascii="Times New Roman" w:hAnsi="Times New Roman" w:cs="Times New Roman"/>
          <w:sz w:val="28"/>
          <w:szCs w:val="28"/>
        </w:rPr>
        <w:t>д</w:t>
      </w:r>
      <w:r w:rsidR="00081493" w:rsidRPr="00BE6E0F">
        <w:rPr>
          <w:rFonts w:ascii="Times New Roman" w:hAnsi="Times New Roman" w:cs="Times New Roman"/>
          <w:sz w:val="28"/>
          <w:szCs w:val="28"/>
        </w:rPr>
        <w:t>новременным получением среднего общего образования</w:t>
      </w:r>
      <w:r w:rsidR="00CC361F">
        <w:rPr>
          <w:rFonts w:ascii="Times New Roman" w:hAnsi="Times New Roman" w:cs="Times New Roman"/>
          <w:sz w:val="28"/>
          <w:szCs w:val="28"/>
        </w:rPr>
        <w:t>.</w:t>
      </w:r>
    </w:p>
    <w:p w:rsidR="00E507C4" w:rsidRPr="00CC361F" w:rsidRDefault="00E507C4" w:rsidP="00CC3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78256C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sz w:val="28"/>
          <w:szCs w:val="28"/>
        </w:rPr>
        <w:t>«Основы православной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туры» опирается на</w:t>
      </w:r>
      <w:proofErr w:type="gramStart"/>
      <w:r w:rsidRPr="003940AA">
        <w:rPr>
          <w:rFonts w:ascii="Times New Roman" w:hAnsi="Times New Roman" w:cs="Times New Roman"/>
          <w:b/>
          <w:i/>
          <w:sz w:val="28"/>
          <w:szCs w:val="28"/>
        </w:rPr>
        <w:t>«П</w:t>
      </w:r>
      <w:proofErr w:type="gramEnd"/>
      <w:r w:rsidRPr="003940AA">
        <w:rPr>
          <w:rFonts w:ascii="Times New Roman" w:hAnsi="Times New Roman" w:cs="Times New Roman"/>
          <w:b/>
          <w:i/>
          <w:sz w:val="28"/>
          <w:szCs w:val="28"/>
        </w:rPr>
        <w:t>римерное содержание образования»</w:t>
      </w:r>
      <w:r w:rsidRPr="003940AA">
        <w:rPr>
          <w:rFonts w:ascii="Times New Roman" w:hAnsi="Times New Roman" w:cs="Times New Roman"/>
          <w:i/>
          <w:sz w:val="28"/>
          <w:szCs w:val="28"/>
        </w:rPr>
        <w:t xml:space="preserve"> по учебному пре</w:t>
      </w:r>
      <w:r w:rsidRPr="003940AA">
        <w:rPr>
          <w:rFonts w:ascii="Times New Roman" w:hAnsi="Times New Roman" w:cs="Times New Roman"/>
          <w:i/>
          <w:sz w:val="28"/>
          <w:szCs w:val="28"/>
        </w:rPr>
        <w:t>д</w:t>
      </w:r>
      <w:r w:rsidRPr="003940AA">
        <w:rPr>
          <w:rFonts w:ascii="Times New Roman" w:hAnsi="Times New Roman" w:cs="Times New Roman"/>
          <w:i/>
          <w:sz w:val="28"/>
          <w:szCs w:val="28"/>
        </w:rPr>
        <w:t xml:space="preserve">мету «Православная культура» </w:t>
      </w:r>
      <w:r w:rsidRPr="003940AA">
        <w:rPr>
          <w:i/>
          <w:sz w:val="28"/>
        </w:rPr>
        <w:t>(</w:t>
      </w:r>
      <w:r w:rsidRPr="003940AA">
        <w:rPr>
          <w:rFonts w:ascii="Times New Roman" w:hAnsi="Times New Roman" w:cs="Times New Roman"/>
          <w:i/>
          <w:sz w:val="28"/>
        </w:rPr>
        <w:t>приложение к письму Министерства образ</w:t>
      </w:r>
      <w:r w:rsidRPr="003940AA">
        <w:rPr>
          <w:rFonts w:ascii="Times New Roman" w:hAnsi="Times New Roman" w:cs="Times New Roman"/>
          <w:i/>
          <w:sz w:val="28"/>
        </w:rPr>
        <w:t>о</w:t>
      </w:r>
      <w:r w:rsidRPr="003940AA">
        <w:rPr>
          <w:rFonts w:ascii="Times New Roman" w:hAnsi="Times New Roman" w:cs="Times New Roman"/>
          <w:i/>
          <w:sz w:val="28"/>
        </w:rPr>
        <w:t>вания Российской Федерации органам управления образованием субъектов Ро</w:t>
      </w:r>
      <w:r w:rsidRPr="003940AA">
        <w:rPr>
          <w:rFonts w:ascii="Times New Roman" w:hAnsi="Times New Roman" w:cs="Times New Roman"/>
          <w:i/>
          <w:sz w:val="28"/>
        </w:rPr>
        <w:t>с</w:t>
      </w:r>
      <w:r w:rsidRPr="003940AA">
        <w:rPr>
          <w:rFonts w:ascii="Times New Roman" w:hAnsi="Times New Roman" w:cs="Times New Roman"/>
          <w:i/>
          <w:sz w:val="28"/>
        </w:rPr>
        <w:t>сийской Федерации от 22.10. 2002 №14-52-876 ин/16</w:t>
      </w:r>
      <w:r w:rsidR="00CC361F"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и направлена на реализ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цию поставленных в нём целей и задач. Она включает его содержательные компоненты с учетом возможностей обучения </w:t>
      </w:r>
      <w:r w:rsidR="00A70DD9">
        <w:rPr>
          <w:rFonts w:ascii="Times New Roman" w:hAnsi="Times New Roman" w:cs="Times New Roman"/>
          <w:sz w:val="28"/>
        </w:rPr>
        <w:t xml:space="preserve">студентов </w:t>
      </w:r>
      <w:r>
        <w:rPr>
          <w:rFonts w:ascii="Times New Roman" w:hAnsi="Times New Roman" w:cs="Times New Roman"/>
          <w:sz w:val="28"/>
        </w:rPr>
        <w:t>и предназначена для использования в</w:t>
      </w:r>
      <w:r w:rsidR="00C12B48">
        <w:rPr>
          <w:rFonts w:ascii="Times New Roman" w:hAnsi="Times New Roman" w:cs="Times New Roman"/>
          <w:sz w:val="28"/>
        </w:rPr>
        <w:t xml:space="preserve"> профессиональных образовательных учреждениях СПО</w:t>
      </w:r>
      <w:r>
        <w:rPr>
          <w:rFonts w:ascii="Times New Roman" w:hAnsi="Times New Roman" w:cs="Times New Roman"/>
          <w:sz w:val="28"/>
        </w:rPr>
        <w:t>.</w:t>
      </w:r>
    </w:p>
    <w:p w:rsidR="00E507C4" w:rsidRDefault="00E507C4" w:rsidP="00DA15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Изучение «Основ православной культуры» предп</w:t>
      </w:r>
      <w:r w:rsidR="00551E2C">
        <w:rPr>
          <w:rFonts w:ascii="Times New Roman" w:hAnsi="Times New Roman" w:cs="Times New Roman"/>
          <w:sz w:val="28"/>
        </w:rPr>
        <w:t xml:space="preserve">олагает начальный этап обучения и </w:t>
      </w:r>
      <w:r>
        <w:rPr>
          <w:rFonts w:ascii="Times New Roman" w:hAnsi="Times New Roman" w:cs="Times New Roman"/>
          <w:sz w:val="28"/>
        </w:rPr>
        <w:t xml:space="preserve"> рассчитано на обучающихся, которые не изучали подобные курсы в  основной школе.</w:t>
      </w:r>
      <w:proofErr w:type="gramEnd"/>
    </w:p>
    <w:p w:rsidR="00E507C4" w:rsidRDefault="00E507C4" w:rsidP="00DA15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</w:t>
      </w:r>
      <w:r w:rsidRPr="00C12B48">
        <w:rPr>
          <w:rFonts w:ascii="Times New Roman" w:hAnsi="Times New Roman" w:cs="Times New Roman"/>
          <w:sz w:val="28"/>
        </w:rPr>
        <w:t xml:space="preserve">сть изучения православной культуры в </w:t>
      </w:r>
      <w:r w:rsidR="00C12B48" w:rsidRPr="00C12B48">
        <w:rPr>
          <w:rFonts w:ascii="Times New Roman" w:hAnsi="Times New Roman" w:cs="Times New Roman"/>
          <w:sz w:val="28"/>
        </w:rPr>
        <w:t>пр</w:t>
      </w:r>
      <w:r w:rsidR="00081493">
        <w:rPr>
          <w:rFonts w:ascii="Times New Roman" w:hAnsi="Times New Roman" w:cs="Times New Roman"/>
          <w:sz w:val="28"/>
        </w:rPr>
        <w:t>о</w:t>
      </w:r>
      <w:r w:rsidR="00C12B48" w:rsidRPr="00C12B48">
        <w:rPr>
          <w:rFonts w:ascii="Times New Roman" w:hAnsi="Times New Roman" w:cs="Times New Roman"/>
          <w:sz w:val="28"/>
        </w:rPr>
        <w:t xml:space="preserve">фессиональных </w:t>
      </w:r>
      <w:r w:rsidRPr="00C12B48">
        <w:rPr>
          <w:rFonts w:ascii="Times New Roman" w:hAnsi="Times New Roman" w:cs="Times New Roman"/>
          <w:sz w:val="28"/>
        </w:rPr>
        <w:t>о</w:t>
      </w:r>
      <w:r w:rsidRPr="00C12B48">
        <w:rPr>
          <w:rFonts w:ascii="Times New Roman" w:hAnsi="Times New Roman" w:cs="Times New Roman"/>
          <w:sz w:val="28"/>
        </w:rPr>
        <w:t>б</w:t>
      </w:r>
      <w:r w:rsidRPr="00C12B48">
        <w:rPr>
          <w:rFonts w:ascii="Times New Roman" w:hAnsi="Times New Roman" w:cs="Times New Roman"/>
          <w:sz w:val="28"/>
        </w:rPr>
        <w:t>разовательных учреждениях,</w:t>
      </w:r>
      <w:r>
        <w:rPr>
          <w:rFonts w:ascii="Times New Roman" w:hAnsi="Times New Roman" w:cs="Times New Roman"/>
          <w:sz w:val="28"/>
        </w:rPr>
        <w:t xml:space="preserve"> особенно в казачьих кадетских учебных заведен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ях, обусловлена насущной социально-педагогической потребностью обновл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содержания социально-гуманитарного образования, развитием воспит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тельных функций </w:t>
      </w:r>
      <w:r w:rsidR="00C12B48">
        <w:rPr>
          <w:rFonts w:ascii="Times New Roman" w:hAnsi="Times New Roman" w:cs="Times New Roman"/>
          <w:sz w:val="28"/>
        </w:rPr>
        <w:t xml:space="preserve"> СПО </w:t>
      </w:r>
      <w:r>
        <w:rPr>
          <w:rFonts w:ascii="Times New Roman" w:hAnsi="Times New Roman" w:cs="Times New Roman"/>
          <w:sz w:val="28"/>
        </w:rPr>
        <w:t>в новых условиях. Эта потребность находит выражение в интеграции знаний о православной культуре в учебно-воспитательную 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тельность образовательных учреждений. Культура России формировалась 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торически  под воздействием Православия, и все её сферы глубоко связаны с Православием. Поэтому православная культура – одна из важнейших для Ро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сии областей социально-гуманитарного знания.</w:t>
      </w:r>
    </w:p>
    <w:p w:rsidR="00E507C4" w:rsidRDefault="00E507C4" w:rsidP="00E507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образование ориентировано на:</w:t>
      </w:r>
    </w:p>
    <w:p w:rsidR="00E507C4" w:rsidRDefault="00E507C4" w:rsidP="004271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самоопределения личности, создание условий для её сам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реализации;</w:t>
      </w:r>
    </w:p>
    <w:p w:rsidR="00E507C4" w:rsidRDefault="00E507C4" w:rsidP="00427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преодоление нравственной деградации общества, укрепление и сове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шенствование правового государства;</w:t>
      </w:r>
    </w:p>
    <w:p w:rsidR="00E507C4" w:rsidRDefault="00E507C4" w:rsidP="00427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адекватного мировому уровню общей и профессиональной культуры общества;</w:t>
      </w:r>
    </w:p>
    <w:p w:rsidR="00E507C4" w:rsidRDefault="00E507C4" w:rsidP="00427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обучающегося адекватной современному уровню знаний картины мира;</w:t>
      </w:r>
    </w:p>
    <w:p w:rsidR="00E507C4" w:rsidRDefault="00E507C4" w:rsidP="00427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интеграцию личности в национальную и мировую культуру;</w:t>
      </w:r>
    </w:p>
    <w:p w:rsidR="00E507C4" w:rsidRDefault="00E507C4" w:rsidP="00427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формирование человека и гражданина, интегрированного в современное ему общество и нацелен</w:t>
      </w:r>
      <w:r w:rsidR="00D367FD">
        <w:rPr>
          <w:rFonts w:ascii="Times New Roman" w:hAnsi="Times New Roman" w:cs="Times New Roman"/>
          <w:sz w:val="28"/>
        </w:rPr>
        <w:t xml:space="preserve">ного на совершенствование </w:t>
      </w:r>
      <w:proofErr w:type="spellStart"/>
      <w:r w:rsidR="00D367FD">
        <w:rPr>
          <w:rFonts w:ascii="Times New Roman" w:hAnsi="Times New Roman" w:cs="Times New Roman"/>
          <w:sz w:val="28"/>
        </w:rPr>
        <w:t>этого</w:t>
      </w:r>
      <w:r>
        <w:rPr>
          <w:rFonts w:ascii="Times New Roman" w:hAnsi="Times New Roman" w:cs="Times New Roman"/>
          <w:sz w:val="28"/>
        </w:rPr>
        <w:t>общества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507C4" w:rsidRDefault="00CC361F" w:rsidP="0008149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Определяющее значение изучение</w:t>
      </w:r>
      <w:r w:rsidR="00E507C4">
        <w:rPr>
          <w:rFonts w:ascii="Times New Roman" w:hAnsi="Times New Roman" w:cs="Times New Roman"/>
          <w:sz w:val="28"/>
        </w:rPr>
        <w:t xml:space="preserve"> основ православной культуры имеет для реализации принципов государственной политики в сфере образования. В си</w:t>
      </w:r>
      <w:r w:rsidR="00E507C4">
        <w:rPr>
          <w:rFonts w:ascii="Times New Roman" w:hAnsi="Times New Roman" w:cs="Times New Roman"/>
          <w:sz w:val="28"/>
        </w:rPr>
        <w:t>с</w:t>
      </w:r>
      <w:r w:rsidR="00E507C4">
        <w:rPr>
          <w:rFonts w:ascii="Times New Roman" w:hAnsi="Times New Roman" w:cs="Times New Roman"/>
          <w:sz w:val="28"/>
        </w:rPr>
        <w:t xml:space="preserve">теме </w:t>
      </w:r>
      <w:r w:rsidR="00E507C4" w:rsidRPr="00C12B48">
        <w:rPr>
          <w:rFonts w:ascii="Times New Roman" w:hAnsi="Times New Roman" w:cs="Times New Roman"/>
          <w:sz w:val="28"/>
        </w:rPr>
        <w:t xml:space="preserve">задач </w:t>
      </w:r>
      <w:r w:rsidR="00C12B48" w:rsidRPr="00C12B48">
        <w:rPr>
          <w:rFonts w:ascii="Times New Roman" w:hAnsi="Times New Roman" w:cs="Times New Roman"/>
          <w:sz w:val="28"/>
        </w:rPr>
        <w:t xml:space="preserve"> среднего профессионального </w:t>
      </w:r>
      <w:r w:rsidR="00E507C4" w:rsidRPr="00C12B48">
        <w:rPr>
          <w:rFonts w:ascii="Times New Roman" w:hAnsi="Times New Roman" w:cs="Times New Roman"/>
          <w:sz w:val="28"/>
        </w:rPr>
        <w:t>образования первоочередной является задача воспитания</w:t>
      </w:r>
      <w:r w:rsidR="00E507C4">
        <w:rPr>
          <w:rFonts w:ascii="Times New Roman" w:hAnsi="Times New Roman" w:cs="Times New Roman"/>
          <w:sz w:val="28"/>
        </w:rPr>
        <w:t xml:space="preserve"> гражданственности, трудолюбия, уважение к правам и св</w:t>
      </w:r>
      <w:r w:rsidR="00E507C4">
        <w:rPr>
          <w:rFonts w:ascii="Times New Roman" w:hAnsi="Times New Roman" w:cs="Times New Roman"/>
          <w:sz w:val="28"/>
        </w:rPr>
        <w:t>о</w:t>
      </w:r>
      <w:r w:rsidR="00E507C4">
        <w:rPr>
          <w:rFonts w:ascii="Times New Roman" w:hAnsi="Times New Roman" w:cs="Times New Roman"/>
          <w:sz w:val="28"/>
        </w:rPr>
        <w:t xml:space="preserve">бодам человека, любви к семье, Родине и окружающей природе. Введение </w:t>
      </w:r>
      <w:r w:rsidR="00C12B48">
        <w:rPr>
          <w:rFonts w:ascii="Times New Roman" w:hAnsi="Times New Roman" w:cs="Times New Roman"/>
          <w:sz w:val="28"/>
        </w:rPr>
        <w:t xml:space="preserve">учебной дисциплины </w:t>
      </w:r>
      <w:r w:rsidR="00E507C4">
        <w:rPr>
          <w:rFonts w:ascii="Times New Roman" w:hAnsi="Times New Roman" w:cs="Times New Roman"/>
          <w:sz w:val="28"/>
        </w:rPr>
        <w:t xml:space="preserve">«Основы православной культуры» противопоставляет </w:t>
      </w:r>
      <w:proofErr w:type="spellStart"/>
      <w:r w:rsidR="00E507C4">
        <w:rPr>
          <w:rFonts w:ascii="Times New Roman" w:hAnsi="Times New Roman" w:cs="Times New Roman"/>
          <w:sz w:val="28"/>
        </w:rPr>
        <w:t>моральнымантиценностям</w:t>
      </w:r>
      <w:proofErr w:type="spellEnd"/>
      <w:r w:rsidR="00E507C4">
        <w:rPr>
          <w:rFonts w:ascii="Times New Roman" w:hAnsi="Times New Roman" w:cs="Times New Roman"/>
          <w:sz w:val="28"/>
        </w:rPr>
        <w:t xml:space="preserve"> современного российского общества традиционные ценности русской культуры.</w:t>
      </w:r>
    </w:p>
    <w:p w:rsidR="00E507C4" w:rsidRDefault="00E507C4" w:rsidP="00DA15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Приобщение обучающихся к духовно-нравственным ценностям и культуре православия как неотъемлемой части национальной культуры в государстве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ных образовательных учреждениях является формой реализации прав </w:t>
      </w:r>
      <w:r w:rsidR="00C22A51">
        <w:rPr>
          <w:rFonts w:ascii="Times New Roman" w:hAnsi="Times New Roman" w:cs="Times New Roman"/>
          <w:sz w:val="28"/>
        </w:rPr>
        <w:t xml:space="preserve"> студе</w:t>
      </w:r>
      <w:r w:rsidR="00C22A51">
        <w:rPr>
          <w:rFonts w:ascii="Times New Roman" w:hAnsi="Times New Roman" w:cs="Times New Roman"/>
          <w:sz w:val="28"/>
        </w:rPr>
        <w:t>н</w:t>
      </w:r>
      <w:r w:rsidR="00C22A51">
        <w:rPr>
          <w:rFonts w:ascii="Times New Roman" w:hAnsi="Times New Roman" w:cs="Times New Roman"/>
          <w:sz w:val="28"/>
        </w:rPr>
        <w:t xml:space="preserve">тов </w:t>
      </w:r>
      <w:r>
        <w:rPr>
          <w:rFonts w:ascii="Times New Roman" w:hAnsi="Times New Roman" w:cs="Times New Roman"/>
          <w:sz w:val="28"/>
        </w:rPr>
        <w:t>и их родителей на получение образования в соответствии с ценностями св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ей национальной культуры, что обеспечивается российским законодательством  и нормами и положениями международного гуманитарного права.</w:t>
      </w:r>
    </w:p>
    <w:p w:rsidR="002E401E" w:rsidRPr="00DA1507" w:rsidRDefault="00E507C4" w:rsidP="00DA15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36"/>
        </w:rPr>
      </w:pPr>
      <w:r w:rsidRPr="00A87CB4">
        <w:rPr>
          <w:rFonts w:ascii="Times New Roman" w:hAnsi="Times New Roman" w:cs="Times New Roman"/>
          <w:sz w:val="28"/>
          <w:szCs w:val="28"/>
        </w:rPr>
        <w:t>Для реализации данной программы  используются такие виды занятий как лекции, лекции с элементами беседы, самостоятельная работа</w:t>
      </w:r>
      <w:r w:rsidR="005A05F4" w:rsidRPr="00A87CB4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A87CB4">
        <w:rPr>
          <w:rFonts w:ascii="Times New Roman" w:hAnsi="Times New Roman" w:cs="Times New Roman"/>
          <w:sz w:val="28"/>
          <w:szCs w:val="28"/>
        </w:rPr>
        <w:t>, сем</w:t>
      </w:r>
      <w:r w:rsidRPr="00A87CB4">
        <w:rPr>
          <w:rFonts w:ascii="Times New Roman" w:hAnsi="Times New Roman" w:cs="Times New Roman"/>
          <w:sz w:val="28"/>
          <w:szCs w:val="28"/>
        </w:rPr>
        <w:t>и</w:t>
      </w:r>
      <w:r w:rsidRPr="00A87CB4">
        <w:rPr>
          <w:rFonts w:ascii="Times New Roman" w:hAnsi="Times New Roman" w:cs="Times New Roman"/>
          <w:sz w:val="28"/>
          <w:szCs w:val="28"/>
        </w:rPr>
        <w:t>нарские занятия, ролевые игры и т.д.</w:t>
      </w:r>
    </w:p>
    <w:p w:rsidR="00E351D0" w:rsidRPr="00255E04" w:rsidRDefault="00E351D0" w:rsidP="00DA15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</w:t>
      </w:r>
      <w:proofErr w:type="gramStart"/>
      <w:r w:rsidRPr="00255E0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55E04">
        <w:rPr>
          <w:rFonts w:ascii="Times New Roman" w:hAnsi="Times New Roman" w:cs="Times New Roman"/>
          <w:sz w:val="28"/>
          <w:szCs w:val="28"/>
        </w:rPr>
        <w:t>рограммы подг</w:t>
      </w:r>
      <w:r w:rsidRPr="00255E04">
        <w:rPr>
          <w:rFonts w:ascii="Times New Roman" w:hAnsi="Times New Roman" w:cs="Times New Roman"/>
          <w:sz w:val="28"/>
          <w:szCs w:val="28"/>
        </w:rPr>
        <w:t>о</w:t>
      </w:r>
      <w:r w:rsidRPr="00255E04">
        <w:rPr>
          <w:rFonts w:ascii="Times New Roman" w:hAnsi="Times New Roman" w:cs="Times New Roman"/>
          <w:sz w:val="28"/>
          <w:szCs w:val="28"/>
        </w:rPr>
        <w:t xml:space="preserve">товки квалифицированных рабочих, служащих (ППКРС) по профессии </w:t>
      </w:r>
      <w:r w:rsidR="002361B2">
        <w:rPr>
          <w:rFonts w:ascii="Times New Roman" w:hAnsi="Times New Roman" w:cs="Times New Roman"/>
          <w:sz w:val="28"/>
        </w:rPr>
        <w:t>«</w:t>
      </w:r>
      <w:r w:rsidR="002361B2" w:rsidRPr="00AE404A">
        <w:rPr>
          <w:rFonts w:ascii="Times New Roman" w:hAnsi="Times New Roman" w:cs="Times New Roman"/>
          <w:sz w:val="28"/>
        </w:rPr>
        <w:t>Сва</w:t>
      </w:r>
      <w:r w:rsidR="002361B2" w:rsidRPr="00AE404A">
        <w:rPr>
          <w:rFonts w:ascii="Times New Roman" w:hAnsi="Times New Roman" w:cs="Times New Roman"/>
          <w:sz w:val="28"/>
        </w:rPr>
        <w:t>р</w:t>
      </w:r>
      <w:r w:rsidR="002361B2" w:rsidRPr="00AE404A">
        <w:rPr>
          <w:rFonts w:ascii="Times New Roman" w:hAnsi="Times New Roman" w:cs="Times New Roman"/>
          <w:sz w:val="28"/>
        </w:rPr>
        <w:t>щик (электросварочные и газосварочные работы)</w:t>
      </w:r>
      <w:r w:rsidR="002361B2">
        <w:rPr>
          <w:rFonts w:ascii="Times New Roman" w:hAnsi="Times New Roman" w:cs="Times New Roman"/>
          <w:sz w:val="28"/>
        </w:rPr>
        <w:t>»:</w:t>
      </w:r>
    </w:p>
    <w:p w:rsidR="00E351D0" w:rsidRPr="00255E04" w:rsidRDefault="00E351D0" w:rsidP="004271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интерес;</w:t>
      </w:r>
    </w:p>
    <w:p w:rsidR="00E351D0" w:rsidRPr="00255E04" w:rsidRDefault="00E351D0" w:rsidP="004271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>ОК  2.  Организовывать  собственную  деятельность,  исходя  из  цели  и  способов  ее достижения, определенных руководителем;</w:t>
      </w:r>
    </w:p>
    <w:p w:rsidR="00E351D0" w:rsidRPr="00255E04" w:rsidRDefault="00E351D0" w:rsidP="004271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коррекциюсобственной деятельности, нести ответстве</w:t>
      </w:r>
      <w:r w:rsidRPr="00255E04">
        <w:rPr>
          <w:rFonts w:ascii="Times New Roman" w:hAnsi="Times New Roman" w:cs="Times New Roman"/>
          <w:sz w:val="28"/>
          <w:szCs w:val="28"/>
        </w:rPr>
        <w:t>н</w:t>
      </w:r>
      <w:r w:rsidRPr="00255E04">
        <w:rPr>
          <w:rFonts w:ascii="Times New Roman" w:hAnsi="Times New Roman" w:cs="Times New Roman"/>
          <w:sz w:val="28"/>
          <w:szCs w:val="28"/>
        </w:rPr>
        <w:t>ность за результаты своей работы;</w:t>
      </w:r>
    </w:p>
    <w:p w:rsidR="00E351D0" w:rsidRPr="00255E04" w:rsidRDefault="00E351D0" w:rsidP="004271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задач;</w:t>
      </w:r>
    </w:p>
    <w:p w:rsidR="00E351D0" w:rsidRPr="00255E04" w:rsidRDefault="00E351D0" w:rsidP="004271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>ОК 5.    Использовать    информационно-коммуникационные    технологии    в профессиональной деятельности;</w:t>
      </w:r>
    </w:p>
    <w:p w:rsidR="00E351D0" w:rsidRPr="00255E04" w:rsidRDefault="00E351D0" w:rsidP="004271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>ОК  6.  Работать  в  команде,  эффективно  общаться  с  коллегами,  руков</w:t>
      </w:r>
      <w:r w:rsidRPr="00255E04">
        <w:rPr>
          <w:rFonts w:ascii="Times New Roman" w:hAnsi="Times New Roman" w:cs="Times New Roman"/>
          <w:sz w:val="28"/>
          <w:szCs w:val="28"/>
        </w:rPr>
        <w:t>о</w:t>
      </w:r>
      <w:r w:rsidRPr="00255E04">
        <w:rPr>
          <w:rFonts w:ascii="Times New Roman" w:hAnsi="Times New Roman" w:cs="Times New Roman"/>
          <w:sz w:val="28"/>
          <w:szCs w:val="28"/>
        </w:rPr>
        <w:t>дством, клиентами;</w:t>
      </w:r>
    </w:p>
    <w:p w:rsidR="00E351D0" w:rsidRPr="00255E04" w:rsidRDefault="00E351D0" w:rsidP="004271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</w:t>
      </w:r>
      <w:r w:rsidRPr="00255E04">
        <w:rPr>
          <w:rFonts w:ascii="Times New Roman" w:hAnsi="Times New Roman" w:cs="Times New Roman"/>
          <w:sz w:val="28"/>
          <w:szCs w:val="28"/>
        </w:rPr>
        <w:t>у</w:t>
      </w:r>
      <w:r w:rsidRPr="00255E04">
        <w:rPr>
          <w:rFonts w:ascii="Times New Roman" w:hAnsi="Times New Roman" w:cs="Times New Roman"/>
          <w:sz w:val="28"/>
          <w:szCs w:val="28"/>
        </w:rPr>
        <w:t>ченных профессиональных знаний (для юношей).</w:t>
      </w:r>
    </w:p>
    <w:p w:rsidR="00E351D0" w:rsidRDefault="00E351D0" w:rsidP="005C764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2361B2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Pr="00255E04">
        <w:rPr>
          <w:rFonts w:ascii="Times New Roman" w:hAnsi="Times New Roman" w:cs="Times New Roman"/>
          <w:sz w:val="28"/>
          <w:szCs w:val="28"/>
        </w:rPr>
        <w:t>» уточняет содержание учебного материала</w:t>
      </w:r>
      <w:proofErr w:type="gramStart"/>
      <w:r w:rsidRPr="00255E0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55E04">
        <w:rPr>
          <w:rFonts w:ascii="Times New Roman" w:hAnsi="Times New Roman" w:cs="Times New Roman"/>
          <w:sz w:val="28"/>
          <w:szCs w:val="28"/>
        </w:rPr>
        <w:t xml:space="preserve">оследовательность его изучения, </w:t>
      </w:r>
      <w:r w:rsidRPr="00255E04">
        <w:rPr>
          <w:rFonts w:ascii="Times New Roman" w:hAnsi="Times New Roman" w:cs="Times New Roman"/>
          <w:sz w:val="28"/>
          <w:szCs w:val="28"/>
        </w:rPr>
        <w:lastRenderedPageBreak/>
        <w:t>распределение учебных часов, тематикурефератов,тематику и количество пра</w:t>
      </w:r>
      <w:r w:rsidRPr="00255E04">
        <w:rPr>
          <w:rFonts w:ascii="Times New Roman" w:hAnsi="Times New Roman" w:cs="Times New Roman"/>
          <w:sz w:val="28"/>
          <w:szCs w:val="28"/>
        </w:rPr>
        <w:t>к</w:t>
      </w:r>
      <w:r w:rsidRPr="00255E04">
        <w:rPr>
          <w:rFonts w:ascii="Times New Roman" w:hAnsi="Times New Roman" w:cs="Times New Roman"/>
          <w:sz w:val="28"/>
          <w:szCs w:val="28"/>
        </w:rPr>
        <w:t>тических занятий, виды самостоятельных работ, учитывая специфику програ</w:t>
      </w:r>
      <w:r w:rsidRPr="00255E04">
        <w:rPr>
          <w:rFonts w:ascii="Times New Roman" w:hAnsi="Times New Roman" w:cs="Times New Roman"/>
          <w:sz w:val="28"/>
          <w:szCs w:val="28"/>
        </w:rPr>
        <w:t>м</w:t>
      </w:r>
      <w:r w:rsidRPr="00255E04">
        <w:rPr>
          <w:rFonts w:ascii="Times New Roman" w:hAnsi="Times New Roman" w:cs="Times New Roman"/>
          <w:sz w:val="28"/>
          <w:szCs w:val="28"/>
        </w:rPr>
        <w:t>мы подготовки квалифицированных рабочих, служащих по профессии «</w:t>
      </w:r>
      <w:r w:rsidR="002361B2" w:rsidRPr="00AE404A">
        <w:rPr>
          <w:rFonts w:ascii="Times New Roman" w:hAnsi="Times New Roman" w:cs="Times New Roman"/>
          <w:sz w:val="28"/>
        </w:rPr>
        <w:t>Сва</w:t>
      </w:r>
      <w:r w:rsidR="002361B2" w:rsidRPr="00AE404A">
        <w:rPr>
          <w:rFonts w:ascii="Times New Roman" w:hAnsi="Times New Roman" w:cs="Times New Roman"/>
          <w:sz w:val="28"/>
        </w:rPr>
        <w:t>р</w:t>
      </w:r>
      <w:r w:rsidR="002361B2" w:rsidRPr="00AE404A">
        <w:rPr>
          <w:rFonts w:ascii="Times New Roman" w:hAnsi="Times New Roman" w:cs="Times New Roman"/>
          <w:sz w:val="28"/>
        </w:rPr>
        <w:t>щик (электросварочные и газосварочные работы)</w:t>
      </w:r>
      <w:r w:rsidRPr="00255E04">
        <w:rPr>
          <w:rFonts w:ascii="Times New Roman" w:hAnsi="Times New Roman" w:cs="Times New Roman"/>
          <w:sz w:val="28"/>
          <w:szCs w:val="28"/>
        </w:rPr>
        <w:t>».</w:t>
      </w:r>
    </w:p>
    <w:p w:rsidR="005C7648" w:rsidRPr="00D75BE2" w:rsidRDefault="005C7648" w:rsidP="005C76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и</w:t>
      </w:r>
      <w:r w:rsidRPr="0021679D">
        <w:rPr>
          <w:rFonts w:ascii="Times New Roman" w:hAnsi="Times New Roman" w:cs="Times New Roman"/>
          <w:sz w:val="28"/>
          <w:szCs w:val="28"/>
        </w:rPr>
        <w:t>зучение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православной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</w:t>
      </w:r>
      <w:r w:rsidRPr="002167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не </w:t>
      </w:r>
      <w:r w:rsidRPr="00D75BE2">
        <w:rPr>
          <w:rFonts w:ascii="Times New Roman" w:hAnsi="Times New Roman" w:cs="Times New Roman"/>
          <w:sz w:val="28"/>
          <w:szCs w:val="28"/>
        </w:rPr>
        <w:t>предусматривает  входного контроля.</w:t>
      </w:r>
    </w:p>
    <w:p w:rsidR="005C7648" w:rsidRPr="00D75BE2" w:rsidRDefault="005C7648" w:rsidP="005C764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5BE2">
        <w:rPr>
          <w:rFonts w:ascii="Times New Roman" w:hAnsi="Times New Roman" w:cs="Times New Roman"/>
          <w:sz w:val="28"/>
          <w:szCs w:val="28"/>
        </w:rPr>
        <w:t xml:space="preserve">Формами текущего контроля знаний являются:  </w:t>
      </w:r>
    </w:p>
    <w:p w:rsidR="005C7648" w:rsidRPr="00D75BE2" w:rsidRDefault="005C7648" w:rsidP="0042711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2">
        <w:rPr>
          <w:rFonts w:ascii="Times New Roman" w:hAnsi="Times New Roman" w:cs="Times New Roman"/>
          <w:sz w:val="28"/>
          <w:szCs w:val="28"/>
        </w:rPr>
        <w:t xml:space="preserve">устный опрос;  </w:t>
      </w:r>
    </w:p>
    <w:p w:rsidR="005C7648" w:rsidRPr="00D75BE2" w:rsidRDefault="005C7648" w:rsidP="0042711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2">
        <w:rPr>
          <w:rFonts w:ascii="Times New Roman" w:hAnsi="Times New Roman" w:cs="Times New Roman"/>
          <w:sz w:val="28"/>
          <w:szCs w:val="28"/>
        </w:rPr>
        <w:t xml:space="preserve">контрольная работа; </w:t>
      </w:r>
    </w:p>
    <w:p w:rsidR="005C7648" w:rsidRPr="00D75BE2" w:rsidRDefault="005C7648" w:rsidP="0042711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2">
        <w:rPr>
          <w:rFonts w:ascii="Times New Roman" w:hAnsi="Times New Roman" w:cs="Times New Roman"/>
          <w:sz w:val="28"/>
          <w:szCs w:val="28"/>
        </w:rPr>
        <w:t xml:space="preserve">самостоятельная работа;  </w:t>
      </w:r>
    </w:p>
    <w:p w:rsidR="005C7648" w:rsidRPr="00D75BE2" w:rsidRDefault="005C7648" w:rsidP="0042711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2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5C7648" w:rsidRPr="00D75BE2" w:rsidRDefault="005C7648" w:rsidP="0042711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2">
        <w:rPr>
          <w:rFonts w:ascii="Times New Roman" w:hAnsi="Times New Roman" w:cs="Times New Roman"/>
          <w:sz w:val="28"/>
          <w:szCs w:val="28"/>
        </w:rPr>
        <w:t>семинарское занятие;</w:t>
      </w:r>
    </w:p>
    <w:p w:rsidR="005C7648" w:rsidRPr="00D75BE2" w:rsidRDefault="005C7648" w:rsidP="0042711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2">
        <w:rPr>
          <w:rFonts w:ascii="Times New Roman" w:hAnsi="Times New Roman" w:cs="Times New Roman"/>
          <w:sz w:val="28"/>
          <w:szCs w:val="28"/>
        </w:rPr>
        <w:t xml:space="preserve">творческое занятие;  </w:t>
      </w:r>
    </w:p>
    <w:p w:rsidR="005C7648" w:rsidRPr="00D75BE2" w:rsidRDefault="005C7648" w:rsidP="0042711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2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D367FD" w:rsidRDefault="00D367FD" w:rsidP="00D367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знаний осуществляется в соответствии с тематическим планированием и перспективно-тематическим планом в пределах учебного времени, отведённого на дисциплину. Текущий контроль успеваемости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осуществляется по 3-балльной системе: 5- «отлично», 4 - «хорошо», 3 - «удовлетворительно». Отметка «неудовлетворительно» не ставится.  В качестве текущего контроля оцениваются все творческие работы студентов.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тивность студентов  по учебной дисциплине  определяется на основании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полнения творческих работ, проектов, самооценки деятельности  студентов, своих достижений.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знаний студентов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критериев оценки знаний, умений, навыков обучающихся, разработанных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подавателем. Критерии оценки сообщаются студентам в начале изучения курса и непосредственно перед выполнением работы.</w:t>
      </w:r>
    </w:p>
    <w:p w:rsidR="00D367FD" w:rsidRDefault="00D367FD" w:rsidP="00D3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 «Основы православной культуры»  не предусмотрены большие домашние задания, требующие поиска дополнительной информации в книгах или Интернете.</w:t>
      </w:r>
    </w:p>
    <w:p w:rsidR="00D367FD" w:rsidRDefault="00D367FD" w:rsidP="00D367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результатов внеаудиторной самостоятельной работы осуществляется в пределах времени, отведённого на обязательные учебные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нятия.</w:t>
      </w:r>
    </w:p>
    <w:p w:rsidR="00D367FD" w:rsidRDefault="00D367FD" w:rsidP="00D3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изучения учебной дисциплины «Основы православной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туры» не предусматривает промежуточной аттестации.</w:t>
      </w:r>
    </w:p>
    <w:p w:rsidR="00C506F5" w:rsidRDefault="00D367FD" w:rsidP="00D3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преподавания дисциплины и системы оценивания отражены в «Положении о преподавании основ православной культуры в ГБПОУ РО «ТККТ».</w:t>
      </w:r>
    </w:p>
    <w:p w:rsidR="00DA1507" w:rsidRDefault="00DA1507" w:rsidP="00D3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507" w:rsidRPr="00D367FD" w:rsidRDefault="00DA1507" w:rsidP="00D367F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3255B" w:rsidRDefault="0093255B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F5B" w:rsidRDefault="00462F5B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F5B" w:rsidRDefault="00462F5B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УЧЕБНОЙ ДИСЦИПЛИНЫ</w:t>
      </w: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«</w:t>
      </w:r>
      <w:r w:rsidR="00551E2C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Pr="0021679D">
        <w:rPr>
          <w:rFonts w:ascii="Times New Roman" w:hAnsi="Times New Roman" w:cs="Times New Roman"/>
          <w:sz w:val="28"/>
          <w:szCs w:val="28"/>
        </w:rPr>
        <w:t>»</w:t>
      </w:r>
    </w:p>
    <w:p w:rsidR="00555336" w:rsidRPr="003C54EA" w:rsidRDefault="00555336" w:rsidP="008E25D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Одним из важнейших принципов деятельности государственных образ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вательных учреждений для организации изучения основ православной культ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ры является принцип светского характера образования. Это означает, что из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чение  учебной дисциплины не требует от студентов или их родителей прав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славной религиозной самоидентификации и не препятствует их свободному мировоззренческому самоопределению, не предусматривает обязательного уч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стия обучаемых в религиозных службах, </w:t>
      </w:r>
      <w:r w:rsidRPr="003C54EA">
        <w:rPr>
          <w:rFonts w:ascii="Times New Roman" w:hAnsi="Times New Roman" w:cs="Times New Roman"/>
          <w:color w:val="000000"/>
          <w:sz w:val="28"/>
          <w:szCs w:val="24"/>
        </w:rPr>
        <w:t>не преследует в качестве образов</w:t>
      </w:r>
      <w:r w:rsidRPr="003C54EA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3C54EA">
        <w:rPr>
          <w:rFonts w:ascii="Times New Roman" w:hAnsi="Times New Roman" w:cs="Times New Roman"/>
          <w:color w:val="000000"/>
          <w:sz w:val="28"/>
          <w:szCs w:val="24"/>
        </w:rPr>
        <w:t>тельной цели вовле</w:t>
      </w:r>
      <w:r w:rsidRPr="003C54EA">
        <w:rPr>
          <w:rFonts w:ascii="Times New Roman" w:hAnsi="Times New Roman" w:cs="Times New Roman"/>
          <w:color w:val="000000"/>
          <w:sz w:val="28"/>
          <w:szCs w:val="24"/>
        </w:rPr>
        <w:softHyphen/>
        <w:t>чение</w:t>
      </w:r>
      <w:r>
        <w:rPr>
          <w:rFonts w:ascii="Times New Roman" w:hAnsi="Times New Roman" w:cs="Times New Roman"/>
          <w:sz w:val="28"/>
        </w:rPr>
        <w:t>студентов</w:t>
      </w:r>
      <w:r w:rsidRPr="003C54EA">
        <w:rPr>
          <w:rFonts w:ascii="Times New Roman" w:hAnsi="Times New Roman" w:cs="Times New Roman"/>
          <w:color w:val="000000"/>
          <w:sz w:val="28"/>
          <w:szCs w:val="24"/>
        </w:rPr>
        <w:t xml:space="preserve"> в религиозную организацию.</w:t>
      </w:r>
    </w:p>
    <w:p w:rsidR="008E25DD" w:rsidRPr="0021679D" w:rsidRDefault="008E25DD" w:rsidP="008E25DD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 соответствии сосновными содержательными линиями обучения</w:t>
      </w:r>
      <w:r>
        <w:rPr>
          <w:rFonts w:ascii="Times New Roman" w:hAnsi="Times New Roman" w:cs="Times New Roman"/>
          <w:sz w:val="28"/>
          <w:szCs w:val="28"/>
        </w:rPr>
        <w:t xml:space="preserve"> основ православной культуры</w:t>
      </w:r>
      <w:r w:rsidRPr="0021679D">
        <w:rPr>
          <w:rFonts w:ascii="Times New Roman" w:hAnsi="Times New Roman" w:cs="Times New Roman"/>
          <w:sz w:val="28"/>
          <w:szCs w:val="28"/>
        </w:rPr>
        <w:t>:</w:t>
      </w:r>
    </w:p>
    <w:p w:rsidR="006579F4" w:rsidRPr="006579F4" w:rsidRDefault="006579F4" w:rsidP="008E25DD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F4">
        <w:rPr>
          <w:rFonts w:ascii="Times New Roman" w:eastAsia="Times New Roman" w:hAnsi="Times New Roman" w:cs="Times New Roman"/>
          <w:sz w:val="28"/>
          <w:szCs w:val="28"/>
        </w:rPr>
        <w:t>1) Православная христианская картина мира.</w:t>
      </w:r>
    </w:p>
    <w:p w:rsidR="006579F4" w:rsidRPr="006579F4" w:rsidRDefault="006579F4" w:rsidP="008E25DD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F4">
        <w:rPr>
          <w:rFonts w:ascii="Times New Roman" w:eastAsia="Times New Roman" w:hAnsi="Times New Roman" w:cs="Times New Roman"/>
          <w:sz w:val="28"/>
          <w:szCs w:val="28"/>
        </w:rPr>
        <w:t>2) История православной религии и культуры.</w:t>
      </w:r>
    </w:p>
    <w:p w:rsidR="006579F4" w:rsidRPr="006579F4" w:rsidRDefault="006579F4" w:rsidP="008E25DD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F4">
        <w:rPr>
          <w:rFonts w:ascii="Times New Roman" w:eastAsia="Times New Roman" w:hAnsi="Times New Roman" w:cs="Times New Roman"/>
          <w:sz w:val="28"/>
          <w:szCs w:val="28"/>
        </w:rPr>
        <w:t>3) Православная культура и религии мира.</w:t>
      </w:r>
    </w:p>
    <w:p w:rsidR="006579F4" w:rsidRPr="006579F4" w:rsidRDefault="006579F4" w:rsidP="008E25DD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F4">
        <w:rPr>
          <w:rFonts w:ascii="Times New Roman" w:eastAsia="Times New Roman" w:hAnsi="Times New Roman" w:cs="Times New Roman"/>
          <w:sz w:val="28"/>
          <w:szCs w:val="28"/>
        </w:rPr>
        <w:t>4) Письменная культура Православия (православная словесность).</w:t>
      </w:r>
    </w:p>
    <w:p w:rsidR="006579F4" w:rsidRPr="006579F4" w:rsidRDefault="006579F4" w:rsidP="008E25DD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F4">
        <w:rPr>
          <w:rFonts w:ascii="Times New Roman" w:eastAsia="Times New Roman" w:hAnsi="Times New Roman" w:cs="Times New Roman"/>
          <w:sz w:val="28"/>
          <w:szCs w:val="28"/>
        </w:rPr>
        <w:t>5) Православный образ жизни.</w:t>
      </w:r>
    </w:p>
    <w:p w:rsidR="006579F4" w:rsidRPr="006579F4" w:rsidRDefault="006579F4" w:rsidP="008E25DD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F4">
        <w:rPr>
          <w:rFonts w:ascii="Times New Roman" w:eastAsia="Times New Roman" w:hAnsi="Times New Roman" w:cs="Times New Roman"/>
          <w:sz w:val="28"/>
          <w:szCs w:val="28"/>
        </w:rPr>
        <w:t>6) Нравственная культура Православия.</w:t>
      </w:r>
    </w:p>
    <w:p w:rsidR="006579F4" w:rsidRPr="006579F4" w:rsidRDefault="006579F4" w:rsidP="008E25DD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F4">
        <w:rPr>
          <w:rFonts w:ascii="Times New Roman" w:eastAsia="Times New Roman" w:hAnsi="Times New Roman" w:cs="Times New Roman"/>
          <w:sz w:val="28"/>
          <w:szCs w:val="28"/>
        </w:rPr>
        <w:t>7) Художественная культура Православия.</w:t>
      </w:r>
    </w:p>
    <w:p w:rsidR="006579F4" w:rsidRPr="006579F4" w:rsidRDefault="006579F4" w:rsidP="008E25DD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9F4">
        <w:rPr>
          <w:rFonts w:ascii="Times New Roman" w:eastAsia="Times New Roman" w:hAnsi="Times New Roman" w:cs="Times New Roman"/>
          <w:sz w:val="28"/>
          <w:szCs w:val="28"/>
        </w:rPr>
        <w:t>8) Православие – традиционная религия русского народа.</w:t>
      </w:r>
    </w:p>
    <w:p w:rsidR="00555336" w:rsidRPr="003C54EA" w:rsidRDefault="006579F4" w:rsidP="008E25D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579F4">
        <w:rPr>
          <w:rFonts w:ascii="Times New Roman" w:eastAsia="Times New Roman" w:hAnsi="Times New Roman" w:cs="Times New Roman"/>
          <w:sz w:val="28"/>
          <w:szCs w:val="28"/>
        </w:rPr>
        <w:t>9) Региональный (национально-региональный) компонент образования.</w:t>
      </w:r>
    </w:p>
    <w:p w:rsidR="00555336" w:rsidRPr="003C54EA" w:rsidRDefault="00555336" w:rsidP="008E25DD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4EA">
        <w:rPr>
          <w:rFonts w:ascii="Times New Roman" w:hAnsi="Times New Roman" w:cs="Times New Roman"/>
          <w:color w:val="000000"/>
          <w:sz w:val="28"/>
          <w:szCs w:val="28"/>
        </w:rPr>
        <w:t>В соответствии с основными целями учебно-воспитательной деятельно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учреждениях изу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softHyphen/>
        <w:t>чение  основ правосла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ной культуры направлено на достижение следующих  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336" w:rsidRPr="000F72A5" w:rsidRDefault="00555336" w:rsidP="0055533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 сфере личностной самореализации</w:t>
      </w:r>
      <w:r w:rsidR="005A05F4" w:rsidRPr="005A05F4">
        <w:rPr>
          <w:rFonts w:ascii="Times New Roman" w:hAnsi="Times New Roman" w:cs="Times New Roman"/>
          <w:b/>
          <w:i/>
          <w:sz w:val="28"/>
          <w:szCs w:val="28"/>
        </w:rPr>
        <w:t>студентов</w:t>
      </w:r>
      <w:r w:rsidRPr="000F7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55336" w:rsidRDefault="00555336" w:rsidP="004271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приобретение знаний о религии как мировоззренческой сфере культ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ры, необходимых для личностной самоидентификации и формиров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ния мировоззрения личности;</w:t>
      </w:r>
    </w:p>
    <w:p w:rsidR="00555336" w:rsidRPr="000F72A5" w:rsidRDefault="00555336" w:rsidP="004271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картины мира, пониманию жизни челов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ка и общества, адекватным современному уровню познания и культ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ры;</w:t>
      </w:r>
    </w:p>
    <w:p w:rsidR="00555336" w:rsidRPr="000F72A5" w:rsidRDefault="00555336" w:rsidP="004271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воспитание качеств гражданственности, патриотизма, культуры ме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национального общения, любви к Родине, семье, соотечественникам и согражданам;</w:t>
      </w:r>
    </w:p>
    <w:p w:rsidR="00555336" w:rsidRPr="000F72A5" w:rsidRDefault="00555336" w:rsidP="004271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нравственной, эстетической, правовой, экологической культуры учащихся;</w:t>
      </w:r>
    </w:p>
    <w:p w:rsidR="00555336" w:rsidRPr="000F72A5" w:rsidRDefault="00555336" w:rsidP="004271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формирование ориентации на непреходящие духовно-нравственные ценности российской культуры;</w:t>
      </w:r>
    </w:p>
    <w:p w:rsidR="00555336" w:rsidRPr="000F72A5" w:rsidRDefault="00555336" w:rsidP="004271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выработка уважения к гуманистическим ценностям в современном российском обществе;</w:t>
      </w:r>
    </w:p>
    <w:p w:rsidR="00555336" w:rsidRPr="000F72A5" w:rsidRDefault="00555336" w:rsidP="004271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удовлетворение социального запроса на получение образования в с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ответствии с традициями и ценностями национальной культуры;</w:t>
      </w:r>
    </w:p>
    <w:p w:rsidR="00555336" w:rsidRPr="000F72A5" w:rsidRDefault="00555336" w:rsidP="004271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прав </w:t>
      </w:r>
      <w:r w:rsidR="005A05F4" w:rsidRPr="005A05F4">
        <w:rPr>
          <w:rFonts w:ascii="Times New Roman" w:hAnsi="Times New Roman" w:cs="Times New Roman"/>
          <w:sz w:val="28"/>
          <w:szCs w:val="28"/>
        </w:rPr>
        <w:t>студентов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на свободное мировоззренческое самоо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ределение при получении образования, свободный выбор взглядов и убеждений с учетом разнообразия мировоззренческих подходов в обучении;</w:t>
      </w:r>
    </w:p>
    <w:p w:rsidR="00555336" w:rsidRPr="000F72A5" w:rsidRDefault="00555336" w:rsidP="004271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выработки молодым человеком собственной жизненной позиции.</w:t>
      </w:r>
    </w:p>
    <w:p w:rsidR="00555336" w:rsidRPr="000F72A5" w:rsidRDefault="00555336" w:rsidP="005A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 сфере социализации </w:t>
      </w:r>
      <w:r w:rsidR="005A05F4" w:rsidRPr="005A05F4">
        <w:rPr>
          <w:rFonts w:ascii="Times New Roman" w:hAnsi="Times New Roman" w:cs="Times New Roman"/>
          <w:b/>
          <w:i/>
          <w:sz w:val="28"/>
          <w:szCs w:val="28"/>
        </w:rPr>
        <w:t>студентов</w:t>
      </w:r>
      <w:r w:rsidRPr="000F7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современном российском обществе:</w:t>
      </w:r>
    </w:p>
    <w:p w:rsidR="00555336" w:rsidRDefault="00555336" w:rsidP="004271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5A05F4" w:rsidRPr="005A05F4">
        <w:rPr>
          <w:rFonts w:ascii="Times New Roman" w:hAnsi="Times New Roman" w:cs="Times New Roman"/>
          <w:sz w:val="28"/>
          <w:szCs w:val="28"/>
        </w:rPr>
        <w:t>студентов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знаний, необходимых для ориентации в с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временном российском обществе, раскрытие </w:t>
      </w:r>
      <w:proofErr w:type="spellStart"/>
      <w:r w:rsidRPr="000F72A5">
        <w:rPr>
          <w:rFonts w:ascii="Times New Roman" w:eastAsia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 структуры российского общества, особенностей культуры и образа жизни основных </w:t>
      </w:r>
      <w:proofErr w:type="spellStart"/>
      <w:r w:rsidRPr="000F72A5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России;</w:t>
      </w:r>
    </w:p>
    <w:p w:rsidR="00555336" w:rsidRPr="000F72A5" w:rsidRDefault="00555336" w:rsidP="004271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интеграция в современную российскую национальную и мировую культуру;</w:t>
      </w:r>
    </w:p>
    <w:p w:rsidR="00555336" w:rsidRPr="000F72A5" w:rsidRDefault="00555336" w:rsidP="004271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выработка уважения к законным правам и свободам человека в ро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сийском обществе, навыков защиты своих законных прав и свобод;</w:t>
      </w:r>
    </w:p>
    <w:p w:rsidR="00555336" w:rsidRPr="000F72A5" w:rsidRDefault="00555336" w:rsidP="004271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развитие понимания взаимосвязи прав и обязанностей личности в с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мейной и общественной жизни, прав и обязанностей гражданина в гражданском обществе;</w:t>
      </w:r>
    </w:p>
    <w:p w:rsidR="00555336" w:rsidRPr="000F72A5" w:rsidRDefault="00555336" w:rsidP="004271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формирование навыков социального взаимодействия в современном российском обществе, умений и качеств сотрудничества, партнерства, толерантности, способствующих укреплению социального единства российского общества;</w:t>
      </w:r>
    </w:p>
    <w:p w:rsidR="00555336" w:rsidRPr="000F72A5" w:rsidRDefault="00555336" w:rsidP="004271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содействие воспитанию гражданина, интегрированного в современное российское общество и нацеленного на его совершенствование, ор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ентированного на развитие институтов гражданского общества в Ро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сии и утверждение норм правового государства в Российской Фед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555336" w:rsidRPr="000F72A5" w:rsidRDefault="00555336" w:rsidP="0055533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 сфере интеграции </w:t>
      </w:r>
      <w:r w:rsidR="005A05F4" w:rsidRPr="005A05F4">
        <w:rPr>
          <w:rFonts w:ascii="Times New Roman" w:hAnsi="Times New Roman" w:cs="Times New Roman"/>
          <w:b/>
          <w:i/>
          <w:sz w:val="28"/>
          <w:szCs w:val="28"/>
        </w:rPr>
        <w:t>студентов</w:t>
      </w:r>
      <w:r w:rsidRPr="000F7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культурное пространство России:</w:t>
      </w:r>
    </w:p>
    <w:p w:rsidR="00555336" w:rsidRDefault="00555336" w:rsidP="004271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культурологической компетентности </w:t>
      </w:r>
      <w:r w:rsidR="005A05F4" w:rsidRPr="005A05F4">
        <w:rPr>
          <w:rFonts w:ascii="Times New Roman" w:hAnsi="Times New Roman" w:cs="Times New Roman"/>
          <w:sz w:val="28"/>
          <w:szCs w:val="28"/>
        </w:rPr>
        <w:t>студентов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в о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ласти знаний о традиционной религиозной культуре России в истор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ческой ретроспективе и в современности;</w:t>
      </w:r>
    </w:p>
    <w:p w:rsidR="00555336" w:rsidRPr="000F72A5" w:rsidRDefault="00555336" w:rsidP="004271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интеграция личности в историческое пространство национальной культуры, обеспечивающая формирование исторического сознания;</w:t>
      </w:r>
    </w:p>
    <w:p w:rsidR="00555336" w:rsidRPr="000F72A5" w:rsidRDefault="00555336" w:rsidP="004271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выработка высокого ценностного отношения к духовному, историч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скому и культурному наследию русского и других народов России;</w:t>
      </w:r>
    </w:p>
    <w:p w:rsidR="00555336" w:rsidRPr="000F72A5" w:rsidRDefault="00555336" w:rsidP="004271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воспитание уважения к предкам, историческому прошлому страны и государства, народов России как основы просвещенного российского патриотизма и гражданственности.</w:t>
      </w:r>
    </w:p>
    <w:p w:rsidR="00555336" w:rsidRPr="000F72A5" w:rsidRDefault="00555336" w:rsidP="0055533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 сфере подготовки учащихся к профессиональной деятельности в о</w:t>
      </w:r>
      <w:r w:rsidRPr="000F7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</w:t>
      </w:r>
      <w:r w:rsidRPr="000F7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ществе:</w:t>
      </w:r>
    </w:p>
    <w:p w:rsidR="00555336" w:rsidRDefault="00555336" w:rsidP="004271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расширение и углубление социально-гуманитарного образования </w:t>
      </w:r>
      <w:r w:rsidR="005A05F4" w:rsidRPr="005A05F4">
        <w:rPr>
          <w:rFonts w:ascii="Times New Roman" w:hAnsi="Times New Roman" w:cs="Times New Roman"/>
          <w:sz w:val="28"/>
          <w:szCs w:val="28"/>
        </w:rPr>
        <w:t>ст</w:t>
      </w:r>
      <w:r w:rsidR="005A05F4" w:rsidRPr="005A05F4">
        <w:rPr>
          <w:rFonts w:ascii="Times New Roman" w:hAnsi="Times New Roman" w:cs="Times New Roman"/>
          <w:sz w:val="28"/>
          <w:szCs w:val="28"/>
        </w:rPr>
        <w:t>у</w:t>
      </w:r>
      <w:r w:rsidR="005A05F4" w:rsidRPr="005A05F4">
        <w:rPr>
          <w:rFonts w:ascii="Times New Roman" w:hAnsi="Times New Roman" w:cs="Times New Roman"/>
          <w:sz w:val="28"/>
          <w:szCs w:val="28"/>
        </w:rPr>
        <w:t>дентов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в области знаний о традиционной духовной культуре России;</w:t>
      </w:r>
    </w:p>
    <w:p w:rsidR="00555336" w:rsidRPr="000F72A5" w:rsidRDefault="00555336" w:rsidP="004271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выработка </w:t>
      </w:r>
      <w:r w:rsidR="005A05F4" w:rsidRPr="005A05F4">
        <w:rPr>
          <w:rFonts w:ascii="Times New Roman" w:hAnsi="Times New Roman" w:cs="Times New Roman"/>
          <w:sz w:val="28"/>
          <w:szCs w:val="28"/>
        </w:rPr>
        <w:t>студентов</w:t>
      </w:r>
      <w:r w:rsidRPr="005A05F4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добросовестного отношения к труду, ответственности и добропор</w:t>
      </w:r>
      <w:r>
        <w:rPr>
          <w:rFonts w:ascii="Times New Roman" w:hAnsi="Times New Roman" w:cs="Times New Roman"/>
          <w:sz w:val="28"/>
          <w:szCs w:val="28"/>
        </w:rPr>
        <w:t>ядочности в трудовых отношениях.</w:t>
      </w:r>
    </w:p>
    <w:p w:rsidR="00555336" w:rsidRDefault="00555336" w:rsidP="0055533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EA">
        <w:rPr>
          <w:rFonts w:ascii="Times New Roman" w:hAnsi="Times New Roman" w:cs="Times New Roman"/>
          <w:color w:val="000000"/>
          <w:sz w:val="28"/>
          <w:szCs w:val="28"/>
        </w:rPr>
        <w:t>В отношении к содержанию базового гуманитарного образования изу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softHyphen/>
        <w:t>чение православной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является расширением 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общего историко-обществоведческого, а также филологического и искусствоведче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softHyphen/>
        <w:t>ского образ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вания в части знаний о традиционной религии как сфере общест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softHyphen/>
        <w:t>венной жизни, традиционной религиозной культуре как существенной части культуры росси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ского общества в прошлом и в современности.</w:t>
      </w:r>
    </w:p>
    <w:p w:rsidR="00555336" w:rsidRPr="003C54EA" w:rsidRDefault="00555336" w:rsidP="0055533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4EA">
        <w:rPr>
          <w:rFonts w:ascii="Times New Roman" w:hAnsi="Times New Roman" w:cs="Times New Roman"/>
          <w:color w:val="000000"/>
          <w:sz w:val="28"/>
          <w:szCs w:val="28"/>
        </w:rPr>
        <w:t>Элементы знаний о православной культуре присутствуют в базовом со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держании среднего общего образования в курсах основных учебных дисцип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лин образовательных областей: </w:t>
      </w:r>
    </w:p>
    <w:p w:rsidR="00555336" w:rsidRPr="003C54EA" w:rsidRDefault="00555336" w:rsidP="004271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«Филология» (русский язык и 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литература), </w:t>
      </w:r>
    </w:p>
    <w:p w:rsidR="00555336" w:rsidRPr="00C13923" w:rsidRDefault="00555336" w:rsidP="004271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4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3923">
        <w:rPr>
          <w:rFonts w:ascii="Times New Roman" w:hAnsi="Times New Roman" w:cs="Times New Roman"/>
          <w:color w:val="000000"/>
          <w:sz w:val="28"/>
          <w:szCs w:val="28"/>
        </w:rPr>
        <w:t>Общественные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>» (история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 xml:space="preserve">, обществознание), </w:t>
      </w:r>
    </w:p>
    <w:p w:rsidR="00555336" w:rsidRPr="003C54EA" w:rsidRDefault="00555336" w:rsidP="004271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4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3923">
        <w:rPr>
          <w:rFonts w:ascii="Times New Roman" w:hAnsi="Times New Roman" w:cs="Times New Roman"/>
          <w:color w:val="000000"/>
          <w:sz w:val="28"/>
          <w:szCs w:val="28"/>
        </w:rPr>
        <w:t>Естественные науки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(биология),</w:t>
      </w:r>
    </w:p>
    <w:p w:rsidR="00555336" w:rsidRPr="003C54EA" w:rsidRDefault="00555336" w:rsidP="004271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4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3923">
        <w:rPr>
          <w:rFonts w:ascii="Times New Roman" w:hAnsi="Times New Roman" w:cs="Times New Roman"/>
          <w:color w:val="000000"/>
          <w:sz w:val="28"/>
          <w:szCs w:val="28"/>
        </w:rPr>
        <w:t>Физическая культура, экология и основы безопасности жизнедеятельн</w:t>
      </w:r>
      <w:r w:rsidRPr="00C139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923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3C54E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D0" w:rsidRPr="002361B2" w:rsidRDefault="00E351D0" w:rsidP="002361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55E04">
        <w:rPr>
          <w:rFonts w:ascii="Times New Roman" w:hAnsi="Times New Roman" w:cs="Times New Roman"/>
          <w:sz w:val="28"/>
          <w:szCs w:val="28"/>
        </w:rPr>
        <w:t>Программа  предполагает  региональный казачий  компонент, на реализ</w:t>
      </w:r>
      <w:r w:rsidRPr="00255E04">
        <w:rPr>
          <w:rFonts w:ascii="Times New Roman" w:hAnsi="Times New Roman" w:cs="Times New Roman"/>
          <w:sz w:val="28"/>
          <w:szCs w:val="28"/>
        </w:rPr>
        <w:t>а</w:t>
      </w:r>
      <w:r w:rsidRPr="00255E04">
        <w:rPr>
          <w:rFonts w:ascii="Times New Roman" w:hAnsi="Times New Roman" w:cs="Times New Roman"/>
          <w:sz w:val="28"/>
          <w:szCs w:val="28"/>
        </w:rPr>
        <w:t xml:space="preserve">цию которого отводится </w:t>
      </w:r>
      <w:r w:rsidR="0033206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255E04">
        <w:rPr>
          <w:rFonts w:ascii="Times New Roman" w:hAnsi="Times New Roman" w:cs="Times New Roman"/>
          <w:sz w:val="28"/>
          <w:szCs w:val="28"/>
        </w:rPr>
        <w:t>10 % учебного времени и который введен в программу, являясь ее органичной частью, способствующей воспитанию па</w:t>
      </w:r>
      <w:r w:rsidRPr="00255E04">
        <w:rPr>
          <w:rFonts w:ascii="Times New Roman" w:hAnsi="Times New Roman" w:cs="Times New Roman"/>
          <w:sz w:val="28"/>
          <w:szCs w:val="28"/>
        </w:rPr>
        <w:t>т</w:t>
      </w:r>
      <w:r w:rsidRPr="00255E04">
        <w:rPr>
          <w:rFonts w:ascii="Times New Roman" w:hAnsi="Times New Roman" w:cs="Times New Roman"/>
          <w:sz w:val="28"/>
          <w:szCs w:val="28"/>
        </w:rPr>
        <w:t>риотизма, чувств гордости и уважения к историческому прошлому своего нар</w:t>
      </w:r>
      <w:r w:rsidRPr="00255E04">
        <w:rPr>
          <w:rFonts w:ascii="Times New Roman" w:hAnsi="Times New Roman" w:cs="Times New Roman"/>
          <w:sz w:val="28"/>
          <w:szCs w:val="28"/>
        </w:rPr>
        <w:t>о</w:t>
      </w:r>
      <w:r w:rsidRPr="00255E04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555336" w:rsidRPr="003C54EA" w:rsidRDefault="00555336" w:rsidP="0055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B5" w:rsidRDefault="00E472B5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B5" w:rsidRDefault="00E472B5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B5" w:rsidRDefault="00E472B5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B5" w:rsidRDefault="00E472B5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B5" w:rsidRDefault="00E472B5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B5" w:rsidRDefault="00E472B5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82" w:rsidRDefault="00843C82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82" w:rsidRDefault="00843C82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82" w:rsidRDefault="00843C82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9D" w:rsidRPr="0021679D" w:rsidRDefault="0021679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МЕСТО УЧЕБНОЙ ДИСЦИПЛИНЫ В УЧЕБНОМ ПЛАНЕ</w:t>
      </w:r>
    </w:p>
    <w:p w:rsidR="0021679D" w:rsidRPr="0021679D" w:rsidRDefault="0079592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6C1">
        <w:rPr>
          <w:rFonts w:ascii="Times New Roman" w:hAnsi="Times New Roman" w:cs="Times New Roman"/>
          <w:sz w:val="28"/>
          <w:szCs w:val="28"/>
        </w:rPr>
        <w:t>У</w:t>
      </w:r>
      <w:r w:rsidR="0021679D" w:rsidRPr="00F306C1">
        <w:rPr>
          <w:rFonts w:ascii="Times New Roman" w:hAnsi="Times New Roman" w:cs="Times New Roman"/>
          <w:sz w:val="28"/>
          <w:szCs w:val="28"/>
        </w:rPr>
        <w:t>чебнаядисциплина «</w:t>
      </w:r>
      <w:r w:rsidR="00E04C0A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="0021679D" w:rsidRPr="00F306C1">
        <w:rPr>
          <w:rFonts w:ascii="Times New Roman" w:hAnsi="Times New Roman" w:cs="Times New Roman"/>
          <w:sz w:val="28"/>
          <w:szCs w:val="28"/>
        </w:rPr>
        <w:t>» изучается в общеобр</w:t>
      </w:r>
      <w:r w:rsidR="0021679D" w:rsidRPr="00F306C1">
        <w:rPr>
          <w:rFonts w:ascii="Times New Roman" w:hAnsi="Times New Roman" w:cs="Times New Roman"/>
          <w:sz w:val="28"/>
          <w:szCs w:val="28"/>
        </w:rPr>
        <w:t>а</w:t>
      </w:r>
      <w:r w:rsidR="0021679D" w:rsidRPr="00F306C1">
        <w:rPr>
          <w:rFonts w:ascii="Times New Roman" w:hAnsi="Times New Roman" w:cs="Times New Roman"/>
          <w:sz w:val="28"/>
          <w:szCs w:val="28"/>
        </w:rPr>
        <w:t>зовательном цикле</w:t>
      </w:r>
      <w:r w:rsidR="004D2F1C" w:rsidRPr="00F306C1">
        <w:rPr>
          <w:rFonts w:ascii="Times New Roman" w:hAnsi="Times New Roman" w:cs="Times New Roman"/>
          <w:sz w:val="28"/>
          <w:szCs w:val="28"/>
        </w:rPr>
        <w:t xml:space="preserve"> учебного плана ОПОП СПО </w:t>
      </w:r>
      <w:r w:rsidR="0021679D" w:rsidRPr="00F306C1">
        <w:rPr>
          <w:rFonts w:ascii="Times New Roman" w:hAnsi="Times New Roman" w:cs="Times New Roman"/>
          <w:sz w:val="28"/>
          <w:szCs w:val="28"/>
        </w:rPr>
        <w:t>на базе основного общего обр</w:t>
      </w:r>
      <w:r w:rsidR="0021679D" w:rsidRPr="00F306C1">
        <w:rPr>
          <w:rFonts w:ascii="Times New Roman" w:hAnsi="Times New Roman" w:cs="Times New Roman"/>
          <w:sz w:val="28"/>
          <w:szCs w:val="28"/>
        </w:rPr>
        <w:t>а</w:t>
      </w:r>
      <w:r w:rsidR="0021679D" w:rsidRPr="00F306C1">
        <w:rPr>
          <w:rFonts w:ascii="Times New Roman" w:hAnsi="Times New Roman" w:cs="Times New Roman"/>
          <w:sz w:val="28"/>
          <w:szCs w:val="28"/>
        </w:rPr>
        <w:t xml:space="preserve">зования сполучением среднего </w:t>
      </w:r>
      <w:r w:rsidR="00697CF7" w:rsidRPr="00F306C1"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="0021679D" w:rsidRPr="00F306C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1679D" w:rsidRPr="00F306C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97CF7" w:rsidRPr="00F306C1">
        <w:rPr>
          <w:rFonts w:ascii="Times New Roman" w:hAnsi="Times New Roman" w:cs="Times New Roman"/>
          <w:sz w:val="28"/>
          <w:szCs w:val="28"/>
        </w:rPr>
        <w:t xml:space="preserve">  учебных  пл</w:t>
      </w:r>
      <w:r w:rsidR="00697CF7" w:rsidRPr="00F306C1">
        <w:rPr>
          <w:rFonts w:ascii="Times New Roman" w:hAnsi="Times New Roman" w:cs="Times New Roman"/>
          <w:sz w:val="28"/>
          <w:szCs w:val="28"/>
        </w:rPr>
        <w:t>а</w:t>
      </w:r>
      <w:r w:rsidR="00697CF7" w:rsidRPr="00F306C1">
        <w:rPr>
          <w:rFonts w:ascii="Times New Roman" w:hAnsi="Times New Roman" w:cs="Times New Roman"/>
          <w:sz w:val="28"/>
          <w:szCs w:val="28"/>
        </w:rPr>
        <w:t>нах  ППКРС</w:t>
      </w:r>
      <w:r w:rsidR="0021679D" w:rsidRPr="00F306C1">
        <w:rPr>
          <w:rFonts w:ascii="Times New Roman" w:hAnsi="Times New Roman" w:cs="Times New Roman"/>
          <w:sz w:val="28"/>
          <w:szCs w:val="28"/>
        </w:rPr>
        <w:t xml:space="preserve">  учебная  дисциплина«</w:t>
      </w:r>
      <w:r w:rsidR="00A621FA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="0021679D" w:rsidRPr="00F306C1">
        <w:rPr>
          <w:rFonts w:ascii="Times New Roman" w:hAnsi="Times New Roman" w:cs="Times New Roman"/>
          <w:sz w:val="28"/>
          <w:szCs w:val="28"/>
        </w:rPr>
        <w:t xml:space="preserve">» входит в состав </w:t>
      </w:r>
      <w:r w:rsidR="008147A1" w:rsidRPr="00F306C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21679D" w:rsidRPr="00F306C1">
        <w:rPr>
          <w:rFonts w:ascii="Times New Roman" w:hAnsi="Times New Roman" w:cs="Times New Roman"/>
          <w:sz w:val="28"/>
          <w:szCs w:val="28"/>
        </w:rPr>
        <w:t xml:space="preserve"> учебныхдисцип</w:t>
      </w:r>
      <w:r w:rsidR="008147A1" w:rsidRPr="00F306C1">
        <w:rPr>
          <w:rFonts w:ascii="Times New Roman" w:hAnsi="Times New Roman" w:cs="Times New Roman"/>
          <w:sz w:val="28"/>
          <w:szCs w:val="28"/>
        </w:rPr>
        <w:t>лин</w:t>
      </w:r>
      <w:r w:rsidRPr="00F306C1">
        <w:rPr>
          <w:rFonts w:ascii="Times New Roman" w:hAnsi="Times New Roman" w:cs="Times New Roman"/>
          <w:sz w:val="28"/>
          <w:szCs w:val="28"/>
        </w:rPr>
        <w:t>для профессии</w:t>
      </w:r>
      <w:r w:rsidR="0021679D" w:rsidRPr="00F306C1">
        <w:rPr>
          <w:rFonts w:ascii="Times New Roman" w:hAnsi="Times New Roman" w:cs="Times New Roman"/>
          <w:sz w:val="28"/>
          <w:szCs w:val="28"/>
        </w:rPr>
        <w:t xml:space="preserve"> СПО </w:t>
      </w:r>
      <w:r w:rsidR="00063CFC" w:rsidRPr="00F306C1">
        <w:rPr>
          <w:rFonts w:ascii="Times New Roman" w:hAnsi="Times New Roman" w:cs="Times New Roman"/>
          <w:sz w:val="28"/>
          <w:szCs w:val="28"/>
        </w:rPr>
        <w:t>техническог</w:t>
      </w:r>
      <w:r w:rsidR="00063CFC" w:rsidRPr="00F306C1">
        <w:rPr>
          <w:rFonts w:ascii="Times New Roman" w:hAnsi="Times New Roman" w:cs="Times New Roman"/>
          <w:sz w:val="28"/>
          <w:szCs w:val="28"/>
        </w:rPr>
        <w:t>о</w:t>
      </w:r>
      <w:r w:rsidR="0021679D" w:rsidRPr="00F306C1">
        <w:rPr>
          <w:rFonts w:ascii="Times New Roman" w:hAnsi="Times New Roman" w:cs="Times New Roman"/>
          <w:sz w:val="28"/>
          <w:szCs w:val="28"/>
        </w:rPr>
        <w:t>профиля</w:t>
      </w:r>
      <w:r w:rsidRPr="00F306C1">
        <w:rPr>
          <w:rFonts w:ascii="Times New Roman" w:hAnsi="Times New Roman" w:cs="Times New Roman"/>
          <w:sz w:val="28"/>
          <w:szCs w:val="28"/>
        </w:rPr>
        <w:t>профессионального образования «</w:t>
      </w:r>
      <w:r w:rsidR="00C10AA1">
        <w:rPr>
          <w:rFonts w:ascii="Times New Roman" w:hAnsi="Times New Roman" w:cs="Times New Roman"/>
          <w:sz w:val="28"/>
        </w:rPr>
        <w:t xml:space="preserve">Сварщик </w:t>
      </w:r>
      <w:r w:rsidR="00C10AA1" w:rsidRPr="00AE404A">
        <w:rPr>
          <w:rFonts w:ascii="Times New Roman" w:hAnsi="Times New Roman" w:cs="Times New Roman"/>
          <w:sz w:val="28"/>
        </w:rPr>
        <w:t>(</w:t>
      </w:r>
      <w:r w:rsidR="00C10AA1">
        <w:rPr>
          <w:rFonts w:ascii="Times New Roman" w:hAnsi="Times New Roman" w:cs="Times New Roman"/>
          <w:sz w:val="28"/>
        </w:rPr>
        <w:t>ручной и частично мех</w:t>
      </w:r>
      <w:r w:rsidR="00C10AA1">
        <w:rPr>
          <w:rFonts w:ascii="Times New Roman" w:hAnsi="Times New Roman" w:cs="Times New Roman"/>
          <w:sz w:val="28"/>
        </w:rPr>
        <w:t>а</w:t>
      </w:r>
      <w:r w:rsidR="00C10AA1">
        <w:rPr>
          <w:rFonts w:ascii="Times New Roman" w:hAnsi="Times New Roman" w:cs="Times New Roman"/>
          <w:sz w:val="28"/>
        </w:rPr>
        <w:t>низированной сварки (наплавки)</w:t>
      </w:r>
      <w:r w:rsidRPr="00F306C1">
        <w:rPr>
          <w:rFonts w:ascii="Times New Roman" w:hAnsi="Times New Roman" w:cs="Times New Roman"/>
          <w:sz w:val="28"/>
          <w:szCs w:val="28"/>
        </w:rPr>
        <w:t>»</w:t>
      </w:r>
      <w:r w:rsidR="0021679D" w:rsidRPr="00F306C1">
        <w:rPr>
          <w:rFonts w:ascii="Times New Roman" w:hAnsi="Times New Roman" w:cs="Times New Roman"/>
          <w:sz w:val="28"/>
          <w:szCs w:val="28"/>
        </w:rPr>
        <w:t>.</w:t>
      </w: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1A" w:rsidRDefault="00495B1A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2D" w:rsidRDefault="0079592D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DF" w:rsidRDefault="006333D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81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8A3" w:rsidRDefault="009A28A3" w:rsidP="0051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BEC" w:rsidRDefault="00DB1BEC" w:rsidP="0051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61" w:rsidRDefault="00A94561" w:rsidP="00A94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9D" w:rsidRPr="0021679D" w:rsidRDefault="0021679D" w:rsidP="00BF0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РЕЗУЛЬТАТЫ ОСВОЕНИЯ УЧЕБНОЙ ДИСЦИПЛИНЫ</w:t>
      </w:r>
    </w:p>
    <w:p w:rsidR="0021679D" w:rsidRDefault="0021679D" w:rsidP="00BF0A0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t>Освоение  содержания  учебной  дисциплины  «</w:t>
      </w:r>
      <w:r w:rsidR="00EF7B37">
        <w:rPr>
          <w:rFonts w:ascii="Times New Roman" w:hAnsi="Times New Roman" w:cs="Times New Roman"/>
          <w:sz w:val="28"/>
          <w:szCs w:val="28"/>
        </w:rPr>
        <w:t>Основы православной культ</w:t>
      </w:r>
      <w:r w:rsidR="00EF7B37">
        <w:rPr>
          <w:rFonts w:ascii="Times New Roman" w:hAnsi="Times New Roman" w:cs="Times New Roman"/>
          <w:sz w:val="28"/>
          <w:szCs w:val="28"/>
        </w:rPr>
        <w:t>у</w:t>
      </w:r>
      <w:r w:rsidR="00EF7B37">
        <w:rPr>
          <w:rFonts w:ascii="Times New Roman" w:hAnsi="Times New Roman" w:cs="Times New Roman"/>
          <w:sz w:val="28"/>
          <w:szCs w:val="28"/>
        </w:rPr>
        <w:t>ры</w:t>
      </w:r>
      <w:r w:rsidRPr="0021679D">
        <w:rPr>
          <w:rFonts w:ascii="Times New Roman" w:hAnsi="Times New Roman" w:cs="Times New Roman"/>
          <w:sz w:val="28"/>
          <w:szCs w:val="28"/>
        </w:rPr>
        <w:t xml:space="preserve">»обеспечивает достижение студентами следующих </w:t>
      </w:r>
      <w:r w:rsidRPr="006333DF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Pr="0021679D">
        <w:rPr>
          <w:rFonts w:ascii="Times New Roman" w:hAnsi="Times New Roman" w:cs="Times New Roman"/>
          <w:sz w:val="28"/>
          <w:szCs w:val="28"/>
        </w:rPr>
        <w:t>:</w:t>
      </w:r>
    </w:p>
    <w:p w:rsidR="00EF7B37" w:rsidRPr="000155F6" w:rsidRDefault="00D41E2B" w:rsidP="00BF0A0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Студент </w:t>
      </w:r>
      <w:r w:rsidR="00EF7B37" w:rsidRPr="000155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должен уметь:</w:t>
      </w:r>
    </w:p>
    <w:p w:rsidR="00EF7B37" w:rsidRPr="000155F6" w:rsidRDefault="00EF7B37" w:rsidP="00BF0A0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0155F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Называть, характеризовать (знать термины, перечислять, указывать, раскр</w:t>
      </w:r>
      <w:r w:rsidRPr="000155F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ы</w:t>
      </w:r>
      <w:r w:rsidRPr="000155F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вать содержание, описывать лица, предметы, события, явления, по</w:t>
      </w:r>
      <w:r w:rsidRPr="000155F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>нятия).</w:t>
      </w:r>
    </w:p>
    <w:p w:rsidR="00EF7B37" w:rsidRPr="000155F6" w:rsidRDefault="00EF7B37" w:rsidP="00BF0A0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155F6">
        <w:rPr>
          <w:rFonts w:ascii="Times New Roman" w:hAnsi="Times New Roman" w:cs="Times New Roman"/>
          <w:color w:val="000000"/>
          <w:sz w:val="28"/>
          <w:szCs w:val="28"/>
        </w:rPr>
        <w:t>Православная христианская картина мира. Единобожие, Бог-Троица. Дух, духо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ность, духовная жизнь. Ангелы и падшие духи. Творение человека, его духовная сопричастность Богу и вещественная природа. Сим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вол Веры. Церковь Божия, Христианская Цер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ковь, Глава Церкви. Единственность и единство, соборность и апостольская преемственность Христианской Церкви. Заповеди Божии. Церковные таинства. Семья, род, народ в православной культуре. Православная культура о природе муж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чины и женщины, их взаимоотношениях. Традиция моногамной патриархальной семьи. Благодать. </w:t>
      </w:r>
      <w:proofErr w:type="spellStart"/>
      <w:r w:rsidRPr="000155F6">
        <w:rPr>
          <w:rFonts w:ascii="Times New Roman" w:hAnsi="Times New Roman" w:cs="Times New Roman"/>
          <w:color w:val="000000"/>
          <w:sz w:val="28"/>
          <w:szCs w:val="28"/>
        </w:rPr>
        <w:t>Боговоплощение</w:t>
      </w:r>
      <w:proofErr w:type="spellEnd"/>
      <w:r w:rsidRPr="000155F6">
        <w:rPr>
          <w:rFonts w:ascii="Times New Roman" w:hAnsi="Times New Roman" w:cs="Times New Roman"/>
          <w:color w:val="000000"/>
          <w:sz w:val="28"/>
          <w:szCs w:val="28"/>
        </w:rPr>
        <w:t>, Бого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человек Иисус Христос, Искупление. Спа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сение. Посмертная жизнь человека и будущее человечества в православной культуре. Всеобщее Воскресение и Страшный Суд. Православное христианское отношение к природе, жизни, растительному и животному миру на Земле. Прародители человечества. Грехопадение Пра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родителей. Происхождение ре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лигии. Всемирный потоп, Праведный Ной и его сыновья. Ветхозаветная Церковь (Древ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ний Израиль). Ос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новные события Ветхозаветной истории и их отражение в православной куль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туре, истории Христианской Церкви. Евангельская история. Погребальная плащаница Иисуса Христа (Туринская плащаница). Икона Спаса Нерукотвор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ного. Основание Христианской Церкви. Миссионерские путешествия Апостолов Христа. Жизнь первых христиан. Религиозная культура в древности. Многобожие. Язычество. Языче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ство древних славян. Православное просвещение славян. Крещение Руси. Образование папства (латинства) как особой религии и организации. Перемещение центра христианской цивилизации и культуры в Ро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сию. Православная христианская религия и культура в современном мире. Прав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славный образ жизни (уклад жизни). Православный календарь. Смысл праздника в православной культуре. Православ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ные христианские праздники (Пасха Христова, двунадесятые и великие празд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ники, память Святых).  Православные посты, духо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но-нравственный смысл поста в православной культуре, отличия от диеты и вег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тарианства.Святые Христианской Церкви, их почитание в православной культуре. Христианские имена, наши Святые покровители, празднование именин в Церкви и семье, отличие от дней рождения. Крещение как условие благодат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ной духовной жизни. Крестные отец и мать, их взаимоотношения с крестными детьми и их родителями. Правила устройства православного дома. Православ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ная семья как "малая Церковь".Молитва, ее происхождение и значение в мировой культуре. Молитвенная культура православной семьи. Крестное Знамение. Православная культура почитания Святых икон. Чудотворные иконы, мироточивые иконы. Знаменитые Богородичные иконы, их история и традиции почитания. Правосла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ная культура погребения усопших, поминове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ния их в Церкви и семье. Правосла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ная культура поминовения воинов - защитников Отечества.</w:t>
      </w:r>
    </w:p>
    <w:p w:rsidR="00EF7B37" w:rsidRPr="000155F6" w:rsidRDefault="00EF7B37" w:rsidP="00BF0A0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0155F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Сопоставлять (сравнивать лица, предметы, события, явления, поня</w:t>
      </w:r>
      <w:r w:rsidRPr="000155F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 xml:space="preserve">тия, выделяя их соотношения, общее и существенные различия). </w:t>
      </w:r>
    </w:p>
    <w:p w:rsidR="00EF7B37" w:rsidRPr="000155F6" w:rsidRDefault="00EF7B37" w:rsidP="00BF0A0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155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Мировоззре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ния религиозные и нерелигиозные. Суеве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рия в прошлом и в совреме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t>ности. Религия и наука. Бог и Творение, мир сверхъестественный и естественный, духовный и материальный. Летоисчисления от Сотворения Мира и от Рождества Христова.</w:t>
      </w:r>
    </w:p>
    <w:p w:rsidR="00EF7B37" w:rsidRPr="000155F6" w:rsidRDefault="00EF7B37" w:rsidP="00BF0A0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155F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Объяснять (раскрывать сущность явлений и понятий, используя приме</w:t>
      </w:r>
      <w:r w:rsidRPr="000155F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 xml:space="preserve">ры). </w:t>
      </w:r>
    </w:p>
    <w:p w:rsidR="00823BC8" w:rsidRPr="00A94561" w:rsidRDefault="00EF7B37" w:rsidP="00BF0A0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F6">
        <w:rPr>
          <w:rFonts w:ascii="Times New Roman" w:hAnsi="Times New Roman" w:cs="Times New Roman"/>
          <w:color w:val="000000"/>
          <w:sz w:val="28"/>
          <w:szCs w:val="28"/>
        </w:rPr>
        <w:t>Культура как сово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купность духовных и практических способов и результатов человеческой дея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 Православная христианская культура. Духовная, ду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шевная и телесная сущность человека. Православное христианское понимание единства человеческого рода. Духовная сущность греха и его последствия для телесной, душевной и духовной жизни человека, жизни общества. Авель и Ка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ин. Православ</w:t>
      </w:r>
      <w:r w:rsidRPr="000155F6">
        <w:rPr>
          <w:rFonts w:ascii="Times New Roman" w:hAnsi="Times New Roman" w:cs="Times New Roman"/>
          <w:color w:val="000000"/>
          <w:sz w:val="28"/>
          <w:szCs w:val="28"/>
        </w:rPr>
        <w:softHyphen/>
        <w:t>ное понимание смысла жизни человека, истории человечества.</w:t>
      </w:r>
    </w:p>
    <w:p w:rsidR="008147A1" w:rsidRPr="008147A1" w:rsidRDefault="008147A1" w:rsidP="00BF0A05">
      <w:pPr>
        <w:spacing w:after="0" w:line="240" w:lineRule="auto"/>
        <w:ind w:left="-42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Л</w:t>
      </w:r>
      <w:r w:rsidRPr="008147A1">
        <w:rPr>
          <w:rFonts w:ascii="Times New Roman" w:eastAsiaTheme="minorHAnsi" w:hAnsi="Times New Roman"/>
          <w:b/>
          <w:sz w:val="28"/>
          <w:szCs w:val="28"/>
          <w:lang w:eastAsia="en-US"/>
        </w:rPr>
        <w:t>ичностных:</w:t>
      </w:r>
    </w:p>
    <w:p w:rsidR="008147A1" w:rsidRPr="008147A1" w:rsidRDefault="008147A1" w:rsidP="004271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мирово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ном мире;</w:t>
      </w:r>
    </w:p>
    <w:p w:rsidR="008147A1" w:rsidRPr="008147A1" w:rsidRDefault="008147A1" w:rsidP="004271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гражданская идентичность, патрио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тизм, уважение к своему народу, чувства ответственности перед Роди</w:t>
      </w:r>
      <w:r w:rsidR="00E352BD">
        <w:rPr>
          <w:rFonts w:ascii="Times New Roman" w:eastAsiaTheme="minorHAnsi" w:hAnsi="Times New Roman"/>
          <w:sz w:val="28"/>
          <w:szCs w:val="28"/>
          <w:lang w:eastAsia="en-US"/>
        </w:rPr>
        <w:t>ной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147A1" w:rsidRPr="008147A1" w:rsidRDefault="008147A1" w:rsidP="004271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гражданская позиция как активного и ответственного члена российского общества, осознающего свои конституционные права и обязаннос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ти, уважающего закон и правопорядок, обладающего чувством собственного достоинства, осозна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но принимающего традиционные национальные и общечеловеческие гуманистич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ские и демократические ценности;</w:t>
      </w:r>
    </w:p>
    <w:p w:rsidR="008147A1" w:rsidRPr="008147A1" w:rsidRDefault="008147A1" w:rsidP="004271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но разрешать конфликты;</w:t>
      </w:r>
    </w:p>
    <w:p w:rsidR="008147A1" w:rsidRPr="008147A1" w:rsidRDefault="008147A1" w:rsidP="004271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тельной, творческой и ответственной деятельности; сознательное отношение к непрерыв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ному образованию как условию успешной профессиональной и общес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венной деятельности;</w:t>
      </w:r>
    </w:p>
    <w:p w:rsidR="008147A1" w:rsidRPr="008147A1" w:rsidRDefault="008147A1" w:rsidP="004271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147A1" w:rsidRPr="008147A1" w:rsidRDefault="008147A1" w:rsidP="004271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ответственное от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ношение к созданию семьи на основе осознанного принятия ценностей семейной жизни;</w:t>
      </w:r>
    </w:p>
    <w:p w:rsidR="00A94561" w:rsidRPr="008147A1" w:rsidRDefault="00A94561" w:rsidP="00BF0A05">
      <w:pPr>
        <w:spacing w:after="0" w:line="240" w:lineRule="auto"/>
        <w:ind w:left="-42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 w:rsidRPr="008147A1">
        <w:rPr>
          <w:rFonts w:ascii="Times New Roman" w:eastAsiaTheme="minorHAnsi" w:hAnsi="Times New Roman"/>
          <w:b/>
          <w:sz w:val="28"/>
          <w:szCs w:val="28"/>
          <w:lang w:eastAsia="en-US"/>
        </w:rPr>
        <w:t>метапредметных</w:t>
      </w:r>
      <w:proofErr w:type="spellEnd"/>
      <w:r w:rsidRPr="008147A1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A94561" w:rsidRPr="008147A1" w:rsidRDefault="00A94561" w:rsidP="0042711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ь; использовать все возможные ресурсы для достижения поставленных целей и реализации планов деятельности; выбирать успешные стратегии в разли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ных ситуациях;</w:t>
      </w:r>
    </w:p>
    <w:p w:rsidR="00A94561" w:rsidRPr="008147A1" w:rsidRDefault="00A94561" w:rsidP="0042711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владение навыками познавательной, учебно-исследовательской и проектной деятельности в сфере общес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твенных наук, навыками разрешения проблем; спосо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ность и готовность к самостоятельному поиску методов решения практических задач, применению различных методов познания;</w:t>
      </w:r>
    </w:p>
    <w:p w:rsidR="00A94561" w:rsidRPr="008147A1" w:rsidRDefault="00A94561" w:rsidP="0042711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включая умение ориентироваться в различных источниках социально- правовой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нравственной информации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, критически оцен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вать и интерпретировать информацию, получаемую из различных источников;</w:t>
      </w:r>
    </w:p>
    <w:p w:rsidR="00A94561" w:rsidRPr="008147A1" w:rsidRDefault="00A94561" w:rsidP="0042711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использовать средства информационных и коммуникационных 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технологий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бережения, правовых и этических норм, норм информационной безопасности;</w:t>
      </w:r>
    </w:p>
    <w:p w:rsidR="00A94561" w:rsidRPr="008147A1" w:rsidRDefault="00A94561" w:rsidP="0042711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определять назначение и 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ункции различных социальных, общес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венных и правовых институтов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94561" w:rsidRPr="008147A1" w:rsidRDefault="00A94561" w:rsidP="0042711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94561" w:rsidRPr="008147A1" w:rsidRDefault="00A94561" w:rsidP="0042711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языковыми средствами – умение ясно, логично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 xml:space="preserve"> и точно излагать свою точку зрения, использовать адекватные языковые средства,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онятийный аппарат православной культуры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94561" w:rsidRPr="008147A1" w:rsidRDefault="00A94561" w:rsidP="00BF0A05">
      <w:pPr>
        <w:spacing w:after="0" w:line="240" w:lineRule="auto"/>
        <w:ind w:left="-42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/>
          <w:b/>
          <w:sz w:val="28"/>
          <w:szCs w:val="28"/>
          <w:lang w:eastAsia="en-US"/>
        </w:rPr>
        <w:t>предметных:</w:t>
      </w:r>
    </w:p>
    <w:p w:rsidR="00A94561" w:rsidRPr="008147A1" w:rsidRDefault="00A94561" w:rsidP="0042711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базовым пон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ятийным аппаратом православия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4561" w:rsidRPr="008147A1" w:rsidRDefault="00A94561" w:rsidP="0042711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владение умениями выявлять причинно-следственные, функциональные, иерархические и другие связи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личностных и 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социальных объектов и процессов;</w:t>
      </w:r>
    </w:p>
    <w:p w:rsidR="00A94561" w:rsidRPr="008147A1" w:rsidRDefault="00A94561" w:rsidP="0042711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94561" w:rsidRPr="008147A1" w:rsidRDefault="00A94561" w:rsidP="0042711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методах познания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личностных и 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альных явлений и процессов;</w:t>
      </w:r>
    </w:p>
    <w:p w:rsidR="00A94561" w:rsidRPr="008147A1" w:rsidRDefault="00A94561" w:rsidP="0042711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умениями применять полученные з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нания в повседневной жизни, прогнозировать последствия принимаемых решений;</w:t>
      </w:r>
    </w:p>
    <w:p w:rsidR="009A28A3" w:rsidRDefault="00A94561" w:rsidP="0042711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42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навыков оценивания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личностной и 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информ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147A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ции, умений поиска информации в источниках различного типа для реконструкции недостающих звеньев с целью объяснения и оценк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 xml:space="preserve">и разнообразных явлений и процессов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личностного и </w:t>
      </w:r>
      <w:r w:rsidRPr="008147A1">
        <w:rPr>
          <w:rFonts w:ascii="Times New Roman" w:eastAsiaTheme="minorHAnsi" w:hAnsi="Times New Roman"/>
          <w:sz w:val="28"/>
          <w:szCs w:val="28"/>
          <w:lang w:eastAsia="en-US"/>
        </w:rPr>
        <w:t>общественного развития.</w:t>
      </w:r>
    </w:p>
    <w:p w:rsidR="00A1634E" w:rsidRDefault="00A1634E" w:rsidP="00BF0A0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634E" w:rsidRDefault="00A1634E" w:rsidP="00BF0A0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634E" w:rsidRPr="00A94561" w:rsidRDefault="00A1634E" w:rsidP="00BF0A0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0A05" w:rsidRDefault="00BF0A05" w:rsidP="00823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A05" w:rsidRDefault="00BF0A05" w:rsidP="00823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A05" w:rsidRDefault="00BF0A05" w:rsidP="00823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A05" w:rsidRDefault="00BF0A05" w:rsidP="00823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A05" w:rsidRDefault="00BF0A05" w:rsidP="00823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79D" w:rsidRDefault="0021679D" w:rsidP="00823B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BC8">
        <w:rPr>
          <w:rFonts w:ascii="Times New Roman" w:hAnsi="Times New Roman" w:cs="Times New Roman"/>
          <w:b/>
          <w:sz w:val="40"/>
          <w:szCs w:val="40"/>
        </w:rPr>
        <w:lastRenderedPageBreak/>
        <w:t>СОДЕРЖАНИЕ УЧЕБНОЙ ДИСЦИПЛИНЫ</w:t>
      </w:r>
    </w:p>
    <w:p w:rsidR="0042711F" w:rsidRDefault="0042711F" w:rsidP="004271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BC8">
        <w:rPr>
          <w:rFonts w:ascii="Times New Roman" w:hAnsi="Times New Roman" w:cs="Times New Roman"/>
          <w:b/>
          <w:sz w:val="40"/>
          <w:szCs w:val="40"/>
        </w:rPr>
        <w:t>СОДЕРЖАНИЕ УЧЕБНОЙ ДИСЦИПЛИНЫ</w:t>
      </w:r>
    </w:p>
    <w:p w:rsidR="0042711F" w:rsidRPr="000155F6" w:rsidRDefault="0042711F" w:rsidP="004271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55F6">
        <w:rPr>
          <w:rFonts w:ascii="Times New Roman" w:hAnsi="Times New Roman" w:cs="Times New Roman"/>
          <w:b/>
          <w:i/>
          <w:sz w:val="28"/>
          <w:szCs w:val="28"/>
        </w:rPr>
        <w:t>Введение. Что такое православная религия. Роль Православия  в  жизни  к</w:t>
      </w:r>
      <w:r w:rsidRPr="000155F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155F6">
        <w:rPr>
          <w:rFonts w:ascii="Times New Roman" w:hAnsi="Times New Roman" w:cs="Times New Roman"/>
          <w:b/>
          <w:i/>
          <w:sz w:val="28"/>
          <w:szCs w:val="28"/>
        </w:rPr>
        <w:t>зачества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711F" w:rsidRDefault="0042711F" w:rsidP="0042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5F6">
        <w:rPr>
          <w:rFonts w:ascii="Times New Roman" w:hAnsi="Times New Roman" w:cs="Times New Roman"/>
          <w:sz w:val="28"/>
          <w:szCs w:val="28"/>
          <w:u w:val="single"/>
        </w:rPr>
        <w:t>Содержание темы:</w:t>
      </w:r>
      <w:r w:rsidRPr="000155F6">
        <w:rPr>
          <w:rFonts w:ascii="Times New Roman" w:hAnsi="Times New Roman" w:cs="Times New Roman"/>
          <w:sz w:val="28"/>
          <w:szCs w:val="28"/>
        </w:rPr>
        <w:t xml:space="preserve">  Роль православия в жизни Российского общества и казач</w:t>
      </w:r>
      <w:r w:rsidRPr="000155F6">
        <w:rPr>
          <w:rFonts w:ascii="Times New Roman" w:hAnsi="Times New Roman" w:cs="Times New Roman"/>
          <w:sz w:val="28"/>
          <w:szCs w:val="28"/>
        </w:rPr>
        <w:t>е</w:t>
      </w:r>
      <w:r w:rsidRPr="000155F6">
        <w:rPr>
          <w:rFonts w:ascii="Times New Roman" w:hAnsi="Times New Roman" w:cs="Times New Roman"/>
          <w:sz w:val="28"/>
          <w:szCs w:val="28"/>
        </w:rPr>
        <w:t>ства. Возникновение христианства и Православной Церкви. Источники прав</w:t>
      </w:r>
      <w:r w:rsidRPr="000155F6">
        <w:rPr>
          <w:rFonts w:ascii="Times New Roman" w:hAnsi="Times New Roman" w:cs="Times New Roman"/>
          <w:sz w:val="28"/>
          <w:szCs w:val="28"/>
        </w:rPr>
        <w:t>о</w:t>
      </w:r>
      <w:r w:rsidRPr="000155F6">
        <w:rPr>
          <w:rFonts w:ascii="Times New Roman" w:hAnsi="Times New Roman" w:cs="Times New Roman"/>
          <w:sz w:val="28"/>
          <w:szCs w:val="28"/>
        </w:rPr>
        <w:t xml:space="preserve">славного вероучения и знаний о Боге.  Первые христиане на Руси и Крещение Руси. </w:t>
      </w:r>
    </w:p>
    <w:p w:rsidR="0042711F" w:rsidRDefault="0042711F" w:rsidP="00427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11F" w:rsidRPr="00303681" w:rsidRDefault="0042711F" w:rsidP="00427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03681">
        <w:rPr>
          <w:rFonts w:ascii="Times New Roman" w:hAnsi="Times New Roman" w:cs="Times New Roman"/>
          <w:b/>
          <w:i/>
          <w:sz w:val="28"/>
          <w:szCs w:val="28"/>
        </w:rPr>
        <w:t xml:space="preserve">Казачий компонент. </w:t>
      </w:r>
    </w:p>
    <w:p w:rsidR="0042711F" w:rsidRDefault="0042711F" w:rsidP="00427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03681">
        <w:rPr>
          <w:rFonts w:ascii="Times New Roman" w:hAnsi="Times New Roman" w:cs="Times New Roman"/>
          <w:b/>
          <w:i/>
          <w:sz w:val="28"/>
          <w:szCs w:val="28"/>
        </w:rPr>
        <w:t xml:space="preserve">Православие  - традиционная  религия  казачества. </w:t>
      </w:r>
    </w:p>
    <w:p w:rsidR="0042711F" w:rsidRPr="00303681" w:rsidRDefault="0042711F" w:rsidP="00427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C47">
        <w:rPr>
          <w:rFonts w:ascii="Times New Roman" w:hAnsi="Times New Roman" w:cs="Times New Roman"/>
          <w:b/>
          <w:i/>
          <w:sz w:val="28"/>
          <w:szCs w:val="28"/>
        </w:rPr>
        <w:t>Раздел 1. Православная  христианская  картина  мира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11F" w:rsidRPr="000F72A5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F6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proofErr w:type="spellStart"/>
      <w:r w:rsidRPr="000155F6">
        <w:rPr>
          <w:rFonts w:ascii="Times New Roman" w:hAnsi="Times New Roman" w:cs="Times New Roman"/>
          <w:sz w:val="28"/>
          <w:szCs w:val="28"/>
          <w:u w:val="single"/>
        </w:rPr>
        <w:t>темы</w:t>
      </w:r>
      <w:proofErr w:type="gramStart"/>
      <w:r w:rsidRPr="00E70309">
        <w:rPr>
          <w:rFonts w:ascii="Times New Roman" w:hAnsi="Times New Roman" w:cs="Times New Roman"/>
          <w:sz w:val="28"/>
          <w:szCs w:val="28"/>
        </w:rPr>
        <w:t>: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F72A5">
        <w:rPr>
          <w:rFonts w:ascii="Times New Roman" w:eastAsia="Times New Roman" w:hAnsi="Times New Roman" w:cs="Times New Roman"/>
          <w:sz w:val="28"/>
          <w:szCs w:val="28"/>
        </w:rPr>
        <w:t>ировоззрение</w:t>
      </w:r>
      <w:proofErr w:type="spellEnd"/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 (картина мира) личности, общества. Культура как совокупность духовных и практических способов и результатов человеческой деятельности. Мировоззрения религиозные и нерелигиозные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Суеверия в прошлом и в современности. Религия и наука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Догмат, догматика. Канон в православной культуре. Православная христианская культура.</w:t>
      </w:r>
    </w:p>
    <w:p w:rsidR="0042711F" w:rsidRPr="000F72A5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Православная христианская картина мира. Единобожие, Бог-Троица. Бог и Творение, мир сверхъестественный и естественный, духовный и материальный. Дух, духовность, духовная жизнь. Ангелы и падшие духи. Творение человека, его духовная сопричастность Богу и вещественная природа. Символ Веры. Пр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вославие, </w:t>
      </w:r>
      <w:proofErr w:type="spellStart"/>
      <w:r w:rsidRPr="000F72A5">
        <w:rPr>
          <w:rFonts w:ascii="Times New Roman" w:eastAsia="Times New Roman" w:hAnsi="Times New Roman" w:cs="Times New Roman"/>
          <w:sz w:val="28"/>
          <w:szCs w:val="28"/>
        </w:rPr>
        <w:t>инославие</w:t>
      </w:r>
      <w:proofErr w:type="spellEnd"/>
      <w:r w:rsidRPr="000F72A5">
        <w:rPr>
          <w:rFonts w:ascii="Times New Roman" w:eastAsia="Times New Roman" w:hAnsi="Times New Roman" w:cs="Times New Roman"/>
          <w:sz w:val="28"/>
          <w:szCs w:val="28"/>
        </w:rPr>
        <w:t>, иноверие. Церковь Божия (народ Божий). Христианская Церковь, Глава Церкви. Единственность и единство, соборность и апостольская преемственность Христианской Церкви. Ересь, раскол, секта.</w:t>
      </w:r>
    </w:p>
    <w:p w:rsidR="0042711F" w:rsidRPr="000F72A5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>Православная антропология. Православное христианское понимание еди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ства человеческого рода. Духовная, душевная и телесная сущность человека. Семья, род, народ в православной культуре. Православная культура о природе мужчины и женщины, их взаимоотношениях. Брак и семья в православной культуре. Духовная сущность греха и его последствия для телесной, душевной и духовной жизни человека, жизни общества. Благодать. </w:t>
      </w:r>
      <w:proofErr w:type="spellStart"/>
      <w:r w:rsidRPr="000F72A5">
        <w:rPr>
          <w:rFonts w:ascii="Times New Roman" w:eastAsia="Times New Roman" w:hAnsi="Times New Roman" w:cs="Times New Roman"/>
          <w:sz w:val="28"/>
          <w:szCs w:val="28"/>
        </w:rPr>
        <w:t>Боговоплощение</w:t>
      </w:r>
      <w:proofErr w:type="spellEnd"/>
      <w:r w:rsidRPr="000F72A5">
        <w:rPr>
          <w:rFonts w:ascii="Times New Roman" w:eastAsia="Times New Roman" w:hAnsi="Times New Roman" w:cs="Times New Roman"/>
          <w:sz w:val="28"/>
          <w:szCs w:val="28"/>
        </w:rPr>
        <w:t>, Б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гочеловек Иисус Христос, Искупление. Православное понимание смысла жизни человека, истории человечества. Спасение.</w:t>
      </w:r>
    </w:p>
    <w:p w:rsidR="0042711F" w:rsidRPr="000F72A5" w:rsidRDefault="0042711F" w:rsidP="0042711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 Посмертная жизнь человека и будущее человечества в православной кул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туре. Всеобщее Воскресение и Страшный Суд. Светское государство, светская школа. Государственная религия, церковь. Атеизм, атеистическое государство. 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Православное христианское отношение к природе, жизни, растительному и ж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2A5">
        <w:rPr>
          <w:rFonts w:ascii="Times New Roman" w:eastAsia="Times New Roman" w:hAnsi="Times New Roman" w:cs="Times New Roman"/>
          <w:sz w:val="28"/>
          <w:szCs w:val="28"/>
        </w:rPr>
        <w:t xml:space="preserve">вотному миру на Земле. </w:t>
      </w: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ECA">
        <w:rPr>
          <w:rFonts w:ascii="Times New Roman" w:hAnsi="Times New Roman" w:cs="Times New Roman"/>
          <w:i/>
          <w:sz w:val="28"/>
          <w:szCs w:val="28"/>
        </w:rPr>
        <w:t>Практическое занятие по теме «Теории сотворения мира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человека</w:t>
      </w:r>
      <w:r w:rsidRPr="00442ECA">
        <w:rPr>
          <w:rFonts w:ascii="Times New Roman" w:hAnsi="Times New Roman" w:cs="Times New Roman"/>
          <w:i/>
          <w:sz w:val="28"/>
          <w:szCs w:val="28"/>
        </w:rPr>
        <w:t>».</w:t>
      </w:r>
    </w:p>
    <w:p w:rsidR="0042711F" w:rsidRPr="00442ECA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11F" w:rsidRPr="00FD2776" w:rsidRDefault="0042711F" w:rsidP="00427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47">
        <w:rPr>
          <w:rFonts w:ascii="Times New Roman" w:hAnsi="Times New Roman" w:cs="Times New Roman"/>
          <w:b/>
          <w:i/>
          <w:sz w:val="28"/>
          <w:szCs w:val="28"/>
        </w:rPr>
        <w:t>Раздел 2. История  Православной  религии и культуры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11F" w:rsidRPr="00F306C1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proofErr w:type="spellStart"/>
      <w:r w:rsidRPr="00F306C1">
        <w:rPr>
          <w:rFonts w:ascii="Times New Roman" w:hAnsi="Times New Roman" w:cs="Times New Roman"/>
          <w:sz w:val="28"/>
          <w:szCs w:val="28"/>
          <w:u w:val="single"/>
        </w:rPr>
        <w:t>темы</w:t>
      </w:r>
      <w:proofErr w:type="gramStart"/>
      <w:r w:rsidRPr="00F306C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06C1">
        <w:rPr>
          <w:rFonts w:ascii="Times New Roman" w:eastAsia="Times New Roman" w:hAnsi="Times New Roman" w:cs="Times New Roman"/>
          <w:sz w:val="28"/>
          <w:szCs w:val="28"/>
        </w:rPr>
        <w:t>вященное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 Предание. Прародители человечества. Грех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падение Прародителей. Традиция моногамной патриархальной семьи. Прои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хождение религии. Авель и Каин. Всемирный потоп, Праведный Ной и его с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новья. Вавилонское столпотворение и разделение народов. Избрание Авраама. Ветхозаветная Церковь (Древний Израиль). Скиния Завета, Иерусалимский храм в Древнем Израиле, их сравнение с православным храмом. Географич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ские условия и памятные места Святой земли (Палестины, </w:t>
      </w:r>
      <w:proofErr w:type="spellStart"/>
      <w:r w:rsidRPr="00F306C1">
        <w:rPr>
          <w:rFonts w:ascii="Times New Roman" w:eastAsia="Times New Roman" w:hAnsi="Times New Roman" w:cs="Times New Roman"/>
          <w:sz w:val="28"/>
          <w:szCs w:val="28"/>
        </w:rPr>
        <w:t>Ханаанской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 земли, Обетованной земли), библейская археология. Основные события Ветхозаветной истории и их отражение в православной культуре, истории Христианской Церкви. Ветхий Завет о Мессии-Спасителе.</w:t>
      </w:r>
    </w:p>
    <w:p w:rsidR="0042711F" w:rsidRPr="00F306C1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eastAsia="Times New Roman" w:hAnsi="Times New Roman" w:cs="Times New Roman"/>
          <w:sz w:val="28"/>
          <w:szCs w:val="28"/>
        </w:rPr>
        <w:t>Евангелие – Благая Весть. Евангельская история. Историчность Иисуса Христа и Евангельских событий. Погребальная плащаница Иисуса Христа (Т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ринская плащаница). Икона Спаса Нерукотворного. Летоисчисления от Сотв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рения Мира и от Рождества Христова. Основание Христианской Церкви, во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никновение православной культуры. Миссионерские путешествия Апостолов Христа. Жизнь первых христиан. Гонения на христиан от иудеев и язычников. Вселенские Соборы Церкви. Православное просвещение славян. Крещение Р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си. Образование папства (латинства) как особой религии и организации. Пер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мещение центра христианской цивилизации и культуры в Россию. Правосла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ная христианская религия и культура в современном мире.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роблема сохран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ния духовной и культурной самобытности в современном мире.</w:t>
      </w:r>
    </w:p>
    <w:p w:rsidR="0042711F" w:rsidRPr="00F306C1" w:rsidRDefault="0042711F" w:rsidP="0042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ECA">
        <w:rPr>
          <w:rFonts w:ascii="Times New Roman" w:hAnsi="Times New Roman" w:cs="Times New Roman"/>
          <w:i/>
          <w:sz w:val="28"/>
          <w:szCs w:val="28"/>
        </w:rPr>
        <w:t>Практическое занятие по теме «Крещение  Руси.  Православное  просвещение  славян</w:t>
      </w:r>
      <w:r>
        <w:rPr>
          <w:rFonts w:ascii="Times New Roman" w:hAnsi="Times New Roman" w:cs="Times New Roman"/>
          <w:i/>
          <w:sz w:val="28"/>
          <w:szCs w:val="28"/>
        </w:rPr>
        <w:t xml:space="preserve"> и казачества</w:t>
      </w:r>
      <w:r w:rsidRPr="00442ECA">
        <w:rPr>
          <w:rFonts w:ascii="Times New Roman" w:hAnsi="Times New Roman" w:cs="Times New Roman"/>
          <w:i/>
          <w:sz w:val="28"/>
          <w:szCs w:val="28"/>
        </w:rPr>
        <w:t>».</w:t>
      </w:r>
    </w:p>
    <w:p w:rsidR="0042711F" w:rsidRPr="00442ECA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11F" w:rsidRPr="00033C47" w:rsidRDefault="0042711F" w:rsidP="00427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C4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3. Православный  образ  жизни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2711F" w:rsidRPr="00F306C1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proofErr w:type="spellStart"/>
      <w:r w:rsidRPr="00F306C1">
        <w:rPr>
          <w:rFonts w:ascii="Times New Roman" w:hAnsi="Times New Roman" w:cs="Times New Roman"/>
          <w:sz w:val="28"/>
          <w:szCs w:val="28"/>
          <w:u w:val="single"/>
        </w:rPr>
        <w:t>темы</w:t>
      </w:r>
      <w:proofErr w:type="gramStart"/>
      <w:r w:rsidRPr="00F306C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306C1">
        <w:rPr>
          <w:rFonts w:ascii="Times New Roman" w:eastAsia="Times New Roman" w:hAnsi="Times New Roman" w:cs="Times New Roman"/>
          <w:sz w:val="28"/>
          <w:szCs w:val="28"/>
        </w:rPr>
        <w:t>равославный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 образ жизни (уклад жизни). Православный календарь, </w:t>
      </w:r>
      <w:proofErr w:type="spellStart"/>
      <w:r w:rsidRPr="00F306C1">
        <w:rPr>
          <w:rFonts w:ascii="Times New Roman" w:eastAsia="Times New Roman" w:hAnsi="Times New Roman" w:cs="Times New Roman"/>
          <w:sz w:val="28"/>
          <w:szCs w:val="28"/>
        </w:rPr>
        <w:t>Церковноеноволетие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>. Смысл праздника в православной культуре. Православные христианские праздники (Пасха Христова, двунадесятые и вел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кие праздники, память Святых), история и традиции их празднования в Церкви и семье. Пасхальный праздничный цикл, переходящие и </w:t>
      </w:r>
      <w:proofErr w:type="spellStart"/>
      <w:r w:rsidRPr="00F306C1">
        <w:rPr>
          <w:rFonts w:ascii="Times New Roman" w:eastAsia="Times New Roman" w:hAnsi="Times New Roman" w:cs="Times New Roman"/>
          <w:sz w:val="28"/>
          <w:szCs w:val="28"/>
        </w:rPr>
        <w:t>непереходящие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 праз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ники, православная Пасхалия. Православные посты, духовно-нравственный смысл поста в православной культуре, отличия от диеты и вегетарианства.</w:t>
      </w:r>
    </w:p>
    <w:p w:rsidR="0042711F" w:rsidRPr="00F306C1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eastAsia="Times New Roman" w:hAnsi="Times New Roman" w:cs="Times New Roman"/>
          <w:sz w:val="28"/>
          <w:szCs w:val="28"/>
        </w:rPr>
        <w:lastRenderedPageBreak/>
        <w:t>Святые Христианской Церкви, их почитание в православной культуре. Христианские имена, Святые покровители, празднование именин в Церкви и семье, отличие от дней рождения. Крещение как условие благодатной духовной жизни. Крестные отец и мать, их взаимоотношения с крестными детьми и их родителями. Правила устройства православного дома. Православная семья как “малая Церковь”. Православная культура общения: приветствия и прощания, просьба, благодарность, поведение в гостях, на собраниях, трапезах. Молитва, ее происхождение и значение в мировой культуре. Молитвенная культура Пр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вославия: виды молитв, молитва личная и общественная, молебны, правосла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ный молитвослов. Молитвенная культура православной семьи. Крестное Зн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мение.</w:t>
      </w:r>
    </w:p>
    <w:p w:rsidR="0042711F" w:rsidRPr="00F306C1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eastAsia="Times New Roman" w:hAnsi="Times New Roman" w:cs="Times New Roman"/>
          <w:sz w:val="28"/>
          <w:szCs w:val="28"/>
        </w:rPr>
        <w:t>Административная и священная иерархии в Христианской Церкви; миряне, дьяконы, священники, епископы. Выражение почтения священному сану. Пр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вославный храм как место общего богослужения, его общий вид, устройство, освящение. Правила участия в храмовых богослужениях; священнослужители, церковнослужители, прихожане на бого</w:t>
      </w:r>
      <w:r>
        <w:rPr>
          <w:rFonts w:ascii="Times New Roman" w:eastAsia="Times New Roman" w:hAnsi="Times New Roman" w:cs="Times New Roman"/>
          <w:sz w:val="28"/>
          <w:szCs w:val="28"/>
        </w:rPr>
        <w:t>служении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. Церковное пение и кол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кольный звон на богослужении, церковные хоры. Таинства Христианской Церкви. Литургия, ее происхождение и центральное значение в православной богослужебной культуре. </w:t>
      </w:r>
    </w:p>
    <w:p w:rsidR="0042711F" w:rsidRDefault="0042711F" w:rsidP="004271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Происхождение, история и современное состояние православного монашества. Черное и белое духовенство в Церкви. Паломничество, </w:t>
      </w:r>
      <w:proofErr w:type="spellStart"/>
      <w:r w:rsidRPr="00F306C1">
        <w:rPr>
          <w:rFonts w:ascii="Times New Roman" w:eastAsia="Times New Roman" w:hAnsi="Times New Roman" w:cs="Times New Roman"/>
          <w:sz w:val="28"/>
          <w:szCs w:val="28"/>
        </w:rPr>
        <w:t>трудничество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>. Освящ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ние христианского дома и всякого дела в православной культуре. Крестные х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ды. Православная культура почитания Святых икон. Чудотворные иконы, м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роточивые иконы. Знаменитые Богородичные иконы, их история и традиции почитания. Православная культура погребения усопших, поминовения их в Церкви и семье, ухода за могилами предков. Православная культура поминов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ния воинов – защитни</w:t>
      </w:r>
      <w:r>
        <w:rPr>
          <w:rFonts w:ascii="Times New Roman" w:eastAsia="Times New Roman" w:hAnsi="Times New Roman" w:cs="Times New Roman"/>
          <w:sz w:val="28"/>
          <w:szCs w:val="28"/>
        </w:rPr>
        <w:t>ков Отечества.</w:t>
      </w:r>
    </w:p>
    <w:p w:rsidR="0042711F" w:rsidRPr="00F306C1" w:rsidRDefault="0042711F" w:rsidP="0042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6C1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 по теме «Христианские  </w:t>
      </w:r>
      <w:r>
        <w:rPr>
          <w:rFonts w:ascii="Times New Roman" w:hAnsi="Times New Roman" w:cs="Times New Roman"/>
          <w:i/>
          <w:sz w:val="28"/>
          <w:szCs w:val="28"/>
        </w:rPr>
        <w:t xml:space="preserve">и казачьи </w:t>
      </w:r>
      <w:r w:rsidRPr="00F306C1">
        <w:rPr>
          <w:rFonts w:ascii="Times New Roman" w:hAnsi="Times New Roman" w:cs="Times New Roman"/>
          <w:i/>
          <w:sz w:val="28"/>
          <w:szCs w:val="28"/>
        </w:rPr>
        <w:t>имена».</w:t>
      </w: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6F5">
        <w:rPr>
          <w:rFonts w:ascii="Times New Roman" w:hAnsi="Times New Roman" w:cs="Times New Roman"/>
          <w:b/>
          <w:i/>
          <w:sz w:val="28"/>
          <w:szCs w:val="28"/>
        </w:rPr>
        <w:t>Казачий компонент.</w:t>
      </w:r>
    </w:p>
    <w:p w:rsidR="0042711F" w:rsidRPr="00C506F5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6F5">
        <w:rPr>
          <w:rFonts w:ascii="Times New Roman" w:hAnsi="Times New Roman" w:cs="Times New Roman"/>
          <w:b/>
          <w:i/>
          <w:sz w:val="28"/>
          <w:szCs w:val="28"/>
        </w:rPr>
        <w:t xml:space="preserve">Наши  </w:t>
      </w:r>
      <w:proofErr w:type="spellStart"/>
      <w:r w:rsidRPr="00C506F5">
        <w:rPr>
          <w:rFonts w:ascii="Times New Roman" w:hAnsi="Times New Roman" w:cs="Times New Roman"/>
          <w:b/>
          <w:i/>
          <w:sz w:val="28"/>
          <w:szCs w:val="28"/>
        </w:rPr>
        <w:t>местночтимые</w:t>
      </w:r>
      <w:proofErr w:type="spellEnd"/>
      <w:r w:rsidRPr="00C506F5">
        <w:rPr>
          <w:rFonts w:ascii="Times New Roman" w:hAnsi="Times New Roman" w:cs="Times New Roman"/>
          <w:b/>
          <w:i/>
          <w:sz w:val="28"/>
          <w:szCs w:val="28"/>
        </w:rPr>
        <w:t xml:space="preserve">  святые:  Св.  Павел  Таганрогский  и  др.</w:t>
      </w:r>
    </w:p>
    <w:p w:rsidR="0042711F" w:rsidRPr="00C506F5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6F5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Практическое занятие по теме «Христианские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казачьи </w:t>
      </w:r>
      <w:r w:rsidRPr="00C506F5">
        <w:rPr>
          <w:rFonts w:ascii="Times New Roman" w:hAnsi="Times New Roman" w:cs="Times New Roman"/>
          <w:b/>
          <w:i/>
          <w:sz w:val="28"/>
          <w:szCs w:val="28"/>
        </w:rPr>
        <w:t>имен</w:t>
      </w:r>
      <w:r w:rsidRPr="00D041B5">
        <w:rPr>
          <w:rFonts w:ascii="Times New Roman" w:hAnsi="Times New Roman" w:cs="Times New Roman"/>
          <w:b/>
          <w:i/>
          <w:sz w:val="28"/>
          <w:szCs w:val="28"/>
        </w:rPr>
        <w:t>а».</w:t>
      </w:r>
    </w:p>
    <w:p w:rsidR="0042711F" w:rsidRPr="00C506F5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6F5">
        <w:rPr>
          <w:rFonts w:ascii="Times New Roman" w:hAnsi="Times New Roman" w:cs="Times New Roman"/>
          <w:b/>
          <w:i/>
          <w:sz w:val="28"/>
          <w:szCs w:val="28"/>
        </w:rPr>
        <w:t>Чёрное  и  белое  духовенство  в  Церкви. Монастыри Дона.</w:t>
      </w:r>
    </w:p>
    <w:p w:rsidR="0042711F" w:rsidRPr="00C506F5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6F5">
        <w:rPr>
          <w:rFonts w:ascii="Times New Roman" w:hAnsi="Times New Roman" w:cs="Times New Roman"/>
          <w:b/>
          <w:i/>
          <w:sz w:val="28"/>
          <w:szCs w:val="28"/>
        </w:rPr>
        <w:t>Православная  культура  почитания  Святых  икон. Святые иконы на Дону.</w:t>
      </w: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6F5">
        <w:rPr>
          <w:rFonts w:ascii="Times New Roman" w:hAnsi="Times New Roman" w:cs="Times New Roman"/>
          <w:b/>
          <w:i/>
          <w:sz w:val="28"/>
          <w:szCs w:val="28"/>
        </w:rPr>
        <w:t xml:space="preserve">Православная  культура  погребения  усопших.  Поминовение  воинов– </w:t>
      </w:r>
      <w:proofErr w:type="gramStart"/>
      <w:r w:rsidRPr="00C506F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C506F5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C506F5">
        <w:rPr>
          <w:rFonts w:ascii="Times New Roman" w:hAnsi="Times New Roman" w:cs="Times New Roman"/>
          <w:b/>
          <w:i/>
          <w:sz w:val="28"/>
          <w:szCs w:val="28"/>
        </w:rPr>
        <w:t>щитников  Отечества -  в России и на Дону</w:t>
      </w: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711F" w:rsidRPr="00C506F5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711F" w:rsidRPr="00033C47" w:rsidRDefault="0042711F" w:rsidP="004271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3C47">
        <w:rPr>
          <w:rFonts w:ascii="Times New Roman" w:hAnsi="Times New Roman" w:cs="Times New Roman"/>
          <w:b/>
          <w:i/>
          <w:sz w:val="28"/>
          <w:szCs w:val="28"/>
        </w:rPr>
        <w:t>Раздел 4. Православна</w:t>
      </w:r>
      <w:r>
        <w:rPr>
          <w:rFonts w:ascii="Times New Roman" w:hAnsi="Times New Roman" w:cs="Times New Roman"/>
          <w:b/>
          <w:i/>
          <w:sz w:val="28"/>
          <w:szCs w:val="28"/>
        </w:rPr>
        <w:t>я  культура  и  религии мира</w:t>
      </w:r>
      <w:r w:rsidRPr="00033C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11F" w:rsidRPr="00F306C1" w:rsidRDefault="0042711F" w:rsidP="0042711F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proofErr w:type="spellStart"/>
      <w:r w:rsidRPr="00F306C1">
        <w:rPr>
          <w:rFonts w:ascii="Times New Roman" w:hAnsi="Times New Roman" w:cs="Times New Roman"/>
          <w:sz w:val="28"/>
          <w:szCs w:val="28"/>
          <w:u w:val="single"/>
        </w:rPr>
        <w:t>темы</w:t>
      </w:r>
      <w:proofErr w:type="gramStart"/>
      <w:r w:rsidRPr="00F306C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306C1">
        <w:rPr>
          <w:rFonts w:ascii="Times New Roman" w:eastAsia="Times New Roman" w:hAnsi="Times New Roman" w:cs="Times New Roman"/>
          <w:sz w:val="28"/>
          <w:szCs w:val="28"/>
        </w:rPr>
        <w:t>елигиозная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 культура в Древности. Многобожие. Языч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ство. Язычество древних славян. Особенности культуры буддизма в сравнении с христианской культурой. “Мировые религии”. Особенности культуры иуд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изма в сравнении с православной христианской культурой. Оккультизм и Пр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вославие. Особенности культуры мусульманства в сравнении с православной христианской культурой. Особенности культуры римского католицизма в сра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нении с православной христианской культурой. Религиозный экстремизм. Ос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бенности культуры протестантизма в сравнении с православной христианской культурой. Экуменизм, экуменическое движение. Межрелигиозный диалог, его возможности и ограничения. Новые религиозные движения и культы и Прав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славие. Неоязычество в христианском мире. Деструктивные религиозные секты и Православие. </w:t>
      </w: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06C1">
        <w:rPr>
          <w:rFonts w:ascii="Times New Roman" w:hAnsi="Times New Roman" w:cs="Times New Roman"/>
          <w:i/>
          <w:sz w:val="28"/>
          <w:szCs w:val="28"/>
        </w:rPr>
        <w:t>Практическое занятие по теме «Православная культура и религии мира».</w:t>
      </w: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 xml:space="preserve">Казачий компонент. </w:t>
      </w:r>
    </w:p>
    <w:p w:rsidR="0042711F" w:rsidRPr="00F003C1" w:rsidRDefault="0042711F" w:rsidP="004271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Основные религии в России. Религии на Дону</w:t>
      </w:r>
      <w:r w:rsidRPr="00F003C1">
        <w:rPr>
          <w:rFonts w:ascii="Times New Roman" w:hAnsi="Times New Roman" w:cs="Times New Roman"/>
          <w:b/>
          <w:sz w:val="28"/>
          <w:szCs w:val="28"/>
        </w:rPr>
        <w:t>.</w:t>
      </w:r>
    </w:p>
    <w:p w:rsidR="0042711F" w:rsidRPr="00FD2776" w:rsidRDefault="0042711F" w:rsidP="00427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11F" w:rsidRPr="00033C47" w:rsidRDefault="0042711F" w:rsidP="004271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3C47">
        <w:rPr>
          <w:rFonts w:ascii="Times New Roman" w:hAnsi="Times New Roman" w:cs="Times New Roman"/>
          <w:b/>
          <w:i/>
          <w:sz w:val="28"/>
          <w:szCs w:val="28"/>
        </w:rPr>
        <w:t>Раздел 5. Нравстве</w:t>
      </w:r>
      <w:r>
        <w:rPr>
          <w:rFonts w:ascii="Times New Roman" w:hAnsi="Times New Roman" w:cs="Times New Roman"/>
          <w:b/>
          <w:i/>
          <w:sz w:val="28"/>
          <w:szCs w:val="28"/>
        </w:rPr>
        <w:t>нная  культура  Православия</w:t>
      </w:r>
      <w:r w:rsidRPr="00033C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11F" w:rsidRPr="00F306C1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proofErr w:type="spellStart"/>
      <w:r w:rsidRPr="00F306C1">
        <w:rPr>
          <w:rFonts w:ascii="Times New Roman" w:hAnsi="Times New Roman" w:cs="Times New Roman"/>
          <w:sz w:val="28"/>
          <w:szCs w:val="28"/>
          <w:u w:val="single"/>
        </w:rPr>
        <w:t>темы</w:t>
      </w:r>
      <w:proofErr w:type="gramStart"/>
      <w:r w:rsidRPr="00F306C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306C1">
        <w:rPr>
          <w:rFonts w:ascii="Times New Roman" w:eastAsia="Times New Roman" w:hAnsi="Times New Roman" w:cs="Times New Roman"/>
          <w:sz w:val="28"/>
          <w:szCs w:val="28"/>
        </w:rPr>
        <w:t>уховно-мировоззренческие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 основы морали. Правосла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ная этика. Система нравственных норм, заповеди. Православное понимание свободы воли. Грех как беззаконие, нарушение заповедей. Последствия грехо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ных поступков в жизни человека, семьи, общества, народа. Ложь и насилие как главные проявления греховности человека. Греховные дела, помыслы, привы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ки, страсти, пороки, необходимость борьбы с ними. Страсть, стадии её разв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тия.</w:t>
      </w:r>
    </w:p>
    <w:p w:rsidR="0042711F" w:rsidRPr="00F306C1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Православная нравственная культура. Совесть, Любовь, Благо, Истина, Красота, Добро в православной культуре. Христианские добродетели. Заповеди Ветхого Завета. </w:t>
      </w:r>
      <w:proofErr w:type="spellStart"/>
      <w:r w:rsidRPr="00F306C1">
        <w:rPr>
          <w:rFonts w:ascii="Times New Roman" w:eastAsia="Times New Roman" w:hAnsi="Times New Roman" w:cs="Times New Roman"/>
          <w:sz w:val="28"/>
          <w:szCs w:val="28"/>
        </w:rPr>
        <w:t>Десятисловие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 (Моисеев закон). Первая часть </w:t>
      </w:r>
      <w:proofErr w:type="spellStart"/>
      <w:r w:rsidRPr="00F306C1">
        <w:rPr>
          <w:rFonts w:ascii="Times New Roman" w:eastAsia="Times New Roman" w:hAnsi="Times New Roman" w:cs="Times New Roman"/>
          <w:sz w:val="28"/>
          <w:szCs w:val="28"/>
        </w:rPr>
        <w:t>Десятисловия</w:t>
      </w:r>
      <w:proofErr w:type="spellEnd"/>
      <w:r w:rsidRPr="00F306C1">
        <w:rPr>
          <w:rFonts w:ascii="Times New Roman" w:eastAsia="Times New Roman" w:hAnsi="Times New Roman" w:cs="Times New Roman"/>
          <w:sz w:val="28"/>
          <w:szCs w:val="28"/>
        </w:rPr>
        <w:t> – заповеди отношения человека к Богу. Нравственные нормы почитания родит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лей, предков. Нравственная культура православной семьи. Духовно-нравственное попечительство старших над младшими в православной культуре. Заповедь “не убий”. Необходимость противления злу силой. Запрещение блуда, нравственная ответственность мужчины и женщины в половых отношениях. Добродетель целомудрия, её значение для духовной жизни и здоровья юноши и девушки. Духовно-нравственные и психосоматические последствия половой распущенности. Духовно-нравственные причины непослушания детей. Запр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щение воровства, желания имущества других людей. Запрещение ложного св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детельства.</w:t>
      </w:r>
    </w:p>
    <w:p w:rsidR="0042711F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eastAsia="Times New Roman" w:hAnsi="Times New Roman" w:cs="Times New Roman"/>
          <w:sz w:val="28"/>
          <w:szCs w:val="28"/>
        </w:rPr>
        <w:lastRenderedPageBreak/>
        <w:t>Иисус Христос как нравственный идеал. Заповеди Блаженства, Нагорная проповедь. Сверхъестественность христианских нравственных требований, п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нятие нравственного подвига. Православная культура отношения к </w:t>
      </w:r>
      <w:proofErr w:type="gramStart"/>
      <w:r w:rsidRPr="00F306C1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Pr="00F306C1">
        <w:rPr>
          <w:rFonts w:ascii="Times New Roman" w:eastAsia="Times New Roman" w:hAnsi="Times New Roman" w:cs="Times New Roman"/>
          <w:sz w:val="28"/>
          <w:szCs w:val="28"/>
        </w:rPr>
        <w:t>, жертва за ближнего в личной жизни, семье, обществе. Православная христиа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ская культура отношения к болезни и смерти. Христианское воинство, особе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ности нравственной культуры воина-христианина. Благотворительность, мил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стыня. Единство веры и дел как необходимое условие исправления жизни. До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тижимость православного нравственного идеала, его свидетельствование в св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тости. Поддержка человека в его борьбе с личной греховностью со стороны ближних и Церкви, соотношение личных усилий, помощи ближних и Церкви в нравственном очищении. Пост и молитва как средства борьбы с грехом. Духо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 xml:space="preserve">ный совет, духовное руководство в нравственной культуре Православия. </w:t>
      </w:r>
    </w:p>
    <w:p w:rsidR="0042711F" w:rsidRPr="00F306C1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C1">
        <w:rPr>
          <w:rFonts w:ascii="Times New Roman" w:eastAsia="Times New Roman" w:hAnsi="Times New Roman" w:cs="Times New Roman"/>
          <w:sz w:val="28"/>
          <w:szCs w:val="28"/>
        </w:rPr>
        <w:t>Нравственная культура православного христианства в сопоставлении с нравственными системами других религий и нерелигиозными системами нра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ственных норм. Православная культура отношения к нецерковному обществу. Православная нравственная культура деятельности в различных сферах жизни общества – политике, экономике, науке, художественном творчестве, социал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ных отношениях. Православные нравственные основы любви к Родине, патри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6C1">
        <w:rPr>
          <w:rFonts w:ascii="Times New Roman" w:eastAsia="Times New Roman" w:hAnsi="Times New Roman" w:cs="Times New Roman"/>
          <w:sz w:val="28"/>
          <w:szCs w:val="28"/>
        </w:rPr>
        <w:t>тизма и гражданственности. Православная нравственная культура в медицине, проблемы биоэтики. Православная экологическая культура.</w:t>
      </w:r>
    </w:p>
    <w:p w:rsidR="0042711F" w:rsidRPr="00F306C1" w:rsidRDefault="0042711F" w:rsidP="0042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C1">
        <w:rPr>
          <w:rFonts w:ascii="Times New Roman" w:hAnsi="Times New Roman" w:cs="Times New Roman"/>
          <w:i/>
          <w:sz w:val="28"/>
          <w:szCs w:val="28"/>
        </w:rPr>
        <w:t>Практическое занятие  по теме «</w:t>
      </w:r>
      <w:r>
        <w:rPr>
          <w:rFonts w:ascii="Times New Roman" w:hAnsi="Times New Roman" w:cs="Times New Roman"/>
          <w:i/>
          <w:sz w:val="28"/>
          <w:szCs w:val="28"/>
        </w:rPr>
        <w:t>Христианские притчи</w:t>
      </w:r>
      <w:r w:rsidRPr="00F003C1">
        <w:rPr>
          <w:rFonts w:ascii="Times New Roman" w:hAnsi="Times New Roman" w:cs="Times New Roman"/>
          <w:i/>
          <w:sz w:val="28"/>
          <w:szCs w:val="28"/>
        </w:rPr>
        <w:t>».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C1">
        <w:rPr>
          <w:rFonts w:ascii="Times New Roman" w:hAnsi="Times New Roman" w:cs="Times New Roman"/>
          <w:i/>
          <w:sz w:val="28"/>
          <w:szCs w:val="28"/>
        </w:rPr>
        <w:t>Практическое занятие по теме «Христианские добродетели».</w:t>
      </w: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C1">
        <w:rPr>
          <w:rFonts w:ascii="Times New Roman" w:hAnsi="Times New Roman" w:cs="Times New Roman"/>
          <w:i/>
          <w:sz w:val="28"/>
          <w:szCs w:val="28"/>
        </w:rPr>
        <w:t>Практическое занятие по теме «</w:t>
      </w:r>
      <w:r>
        <w:rPr>
          <w:rFonts w:ascii="Times New Roman" w:hAnsi="Times New Roman" w:cs="Times New Roman"/>
          <w:i/>
          <w:sz w:val="28"/>
          <w:szCs w:val="28"/>
        </w:rPr>
        <w:t>Добродетели и страсти</w:t>
      </w:r>
      <w:r w:rsidRPr="00F003C1">
        <w:rPr>
          <w:rFonts w:ascii="Times New Roman" w:hAnsi="Times New Roman" w:cs="Times New Roman"/>
          <w:i/>
          <w:sz w:val="28"/>
          <w:szCs w:val="28"/>
        </w:rPr>
        <w:t>».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C1">
        <w:rPr>
          <w:rFonts w:ascii="Times New Roman" w:hAnsi="Times New Roman" w:cs="Times New Roman"/>
          <w:i/>
          <w:sz w:val="28"/>
          <w:szCs w:val="28"/>
        </w:rPr>
        <w:t>Практическое занятие по теме «Православная семья как «малая церковь».</w:t>
      </w: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Казачий компонент.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Заповеди отношений между людьми. Христианские отношения у казаков.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 xml:space="preserve">Православная культура отношения к </w:t>
      </w:r>
      <w:proofErr w:type="gramStart"/>
      <w:r w:rsidRPr="00F003C1">
        <w:rPr>
          <w:rFonts w:ascii="Times New Roman" w:hAnsi="Times New Roman" w:cs="Times New Roman"/>
          <w:b/>
          <w:i/>
          <w:sz w:val="28"/>
          <w:szCs w:val="28"/>
        </w:rPr>
        <w:t>ближнему</w:t>
      </w:r>
      <w:proofErr w:type="gramEnd"/>
      <w:r w:rsidRPr="00F003C1">
        <w:rPr>
          <w:rFonts w:ascii="Times New Roman" w:hAnsi="Times New Roman" w:cs="Times New Roman"/>
          <w:b/>
          <w:i/>
          <w:sz w:val="28"/>
          <w:szCs w:val="28"/>
        </w:rPr>
        <w:t>. Христианская семья. Тр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>диции казачьей семьи.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по теме «Православная семья как «малая церковь».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Христианское во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softHyphen/>
        <w:t>инство, нравственная культура воина-христианина и во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>на-казака.</w:t>
      </w: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711F" w:rsidRPr="00033C47" w:rsidRDefault="0042711F" w:rsidP="004271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3C4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6. Художественная и письм</w:t>
      </w:r>
      <w:r>
        <w:rPr>
          <w:rFonts w:ascii="Times New Roman" w:hAnsi="Times New Roman" w:cs="Times New Roman"/>
          <w:b/>
          <w:i/>
          <w:sz w:val="28"/>
          <w:szCs w:val="28"/>
        </w:rPr>
        <w:t>енная   культура   Православия</w:t>
      </w:r>
      <w:r w:rsidRPr="00033C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hAnsi="Times New Roman" w:cs="Times New Roman"/>
          <w:sz w:val="28"/>
          <w:szCs w:val="28"/>
          <w:u w:val="single"/>
        </w:rPr>
        <w:t>Содержание темы: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 Православная эстетика. Канон в православной худож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ственной культуре. Духовная традиция благочестия в православной художес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венной культуре. Формирование и развитие православной художественной культуры. 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eastAsia="Times New Roman" w:hAnsi="Times New Roman" w:cs="Times New Roman"/>
          <w:sz w:val="28"/>
          <w:szCs w:val="28"/>
        </w:rPr>
        <w:t>Православная храмовая архитектура. Художественное убранство прав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славного храма. Утраты художественного достояния православной культуры в XX в. Восстановление православных храмов с </w:t>
      </w:r>
      <w:smartTag w:uri="urn:schemas-microsoft-com:office:smarttags" w:element="metricconverter">
        <w:smartTagPr>
          <w:attr w:name="ProductID" w:val="1991 г"/>
        </w:smartTagPr>
        <w:r w:rsidRPr="00F3155B">
          <w:rPr>
            <w:rFonts w:ascii="Times New Roman" w:eastAsia="Times New Roman" w:hAnsi="Times New Roman" w:cs="Times New Roman"/>
            <w:sz w:val="28"/>
            <w:szCs w:val="28"/>
          </w:rPr>
          <w:t>1991 г</w:t>
        </w:r>
      </w:smartTag>
      <w:r w:rsidRPr="00F3155B">
        <w:rPr>
          <w:rFonts w:ascii="Times New Roman" w:eastAsia="Times New Roman" w:hAnsi="Times New Roman" w:cs="Times New Roman"/>
          <w:sz w:val="28"/>
          <w:szCs w:val="28"/>
        </w:rPr>
        <w:t>., строительство новых храмов. Воссоздание храма Христа Спасителя в Москве.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eastAsia="Times New Roman" w:hAnsi="Times New Roman" w:cs="Times New Roman"/>
          <w:sz w:val="28"/>
          <w:szCs w:val="28"/>
        </w:rPr>
        <w:t>Православная икона, канонические нормы иконографии. Хоругвь. Богор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дичные иконы. Иконопись на Руси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Выдающиеся русские иконописцы. Испол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зование мозаики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фрески 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в православной художественной культуре. Бог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словское осмысление иконы. Православная культура в творчестве русских х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дожников.</w:t>
      </w:r>
    </w:p>
    <w:p w:rsidR="0042711F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eastAsia="Times New Roman" w:hAnsi="Times New Roman" w:cs="Times New Roman"/>
          <w:sz w:val="28"/>
          <w:szCs w:val="28"/>
        </w:rPr>
        <w:t>Музыкальная культура церковного пения, гласы, распевы. Современная культура церковного пения. Храмовые колокола, их изготовление. Культура оформления православной книги. Рукописные православные книги. Первые п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чатные русские книги – Апостол, Часослов, </w:t>
      </w:r>
      <w:proofErr w:type="gramStart"/>
      <w:r w:rsidRPr="00F3155B">
        <w:rPr>
          <w:rFonts w:ascii="Times New Roman" w:eastAsia="Times New Roman" w:hAnsi="Times New Roman" w:cs="Times New Roman"/>
          <w:sz w:val="28"/>
          <w:szCs w:val="28"/>
        </w:rPr>
        <w:t>Четьи-Минеи</w:t>
      </w:r>
      <w:proofErr w:type="gramEnd"/>
      <w:r w:rsidRPr="00F3155B">
        <w:rPr>
          <w:rFonts w:ascii="Times New Roman" w:eastAsia="Times New Roman" w:hAnsi="Times New Roman" w:cs="Times New Roman"/>
          <w:sz w:val="28"/>
          <w:szCs w:val="28"/>
        </w:rPr>
        <w:t>. Современная прав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славная художественная культура, возрождение церковных традиций. 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eastAsia="Times New Roman" w:hAnsi="Times New Roman" w:cs="Times New Roman"/>
          <w:sz w:val="28"/>
          <w:szCs w:val="28"/>
        </w:rPr>
        <w:t>Священное Писание и Священное Предание в православной культуре. Би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лия, Ветхий Завет и Новый Завет. Канон Священного Писания, апокрифы. С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ставление церковно-славянской азбуки</w:t>
      </w:r>
      <w:proofErr w:type="gramStart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в. Кириллом и </w:t>
      </w:r>
      <w:proofErr w:type="spellStart"/>
      <w:r w:rsidRPr="00F3155B">
        <w:rPr>
          <w:rFonts w:ascii="Times New Roman" w:eastAsia="Times New Roman" w:hAnsi="Times New Roman" w:cs="Times New Roman"/>
          <w:sz w:val="28"/>
          <w:szCs w:val="28"/>
        </w:rPr>
        <w:t>Мефодием</w:t>
      </w:r>
      <w:proofErr w:type="spellEnd"/>
      <w:r w:rsidRPr="00F3155B">
        <w:rPr>
          <w:rFonts w:ascii="Times New Roman" w:eastAsia="Times New Roman" w:hAnsi="Times New Roman" w:cs="Times New Roman"/>
          <w:sz w:val="28"/>
          <w:szCs w:val="28"/>
        </w:rPr>
        <w:t>. Особенн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сти церковно-славянского языка, численные обозначения. Церковно-славянский богослужебный язык как святыня Русской Православной Церкви и величайшая ценность русской культуры.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eastAsia="Times New Roman" w:hAnsi="Times New Roman" w:cs="Times New Roman"/>
          <w:sz w:val="28"/>
          <w:szCs w:val="28"/>
        </w:rPr>
        <w:t>Типы книг Ветхого Завета. Псал</w:t>
      </w:r>
      <w:r>
        <w:rPr>
          <w:rFonts w:ascii="Times New Roman" w:eastAsia="Times New Roman" w:hAnsi="Times New Roman" w:cs="Times New Roman"/>
          <w:sz w:val="28"/>
          <w:szCs w:val="28"/>
        </w:rPr>
        <w:t>тирь Давида, Притчи Соломона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. Пророч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ства о Мессии в Ветхом Завете. Книги Нового Завета. Четвероевангелие, ос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бенности Евангелий, история их создания и авторы. Нагорная проповедь. Ева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гельские притчи. Книга Деяния Апостолов. Общечеловеческое значение Би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лии. Сюжеты и образы Библии в русской и мировой культуре: литературе, и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кусстве, нравах и обычаях народов мира. Искажения смысла и содержания би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лейских текстов в литературе деструктивных религиозных сект.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eastAsia="Times New Roman" w:hAnsi="Times New Roman" w:cs="Times New Roman"/>
          <w:sz w:val="28"/>
          <w:szCs w:val="28"/>
        </w:rPr>
        <w:t>Православная литература. Православная литература исторического и наз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дательного характера. Житийная литература. Житие Апостола Андрея Перв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званного. Жития Императора Константина и Императрицы Елены. Жития Ру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ских Святых; Жития</w:t>
      </w:r>
      <w:proofErr w:type="gramStart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в. княгини Ольги, князя Владимира, Андрея Рублёва, 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Александра Невского, Сергия Радонежского, Дмитрия Донского, Серафима С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ровского. </w:t>
      </w:r>
      <w:r>
        <w:rPr>
          <w:rFonts w:ascii="Times New Roman" w:eastAsia="Times New Roman" w:hAnsi="Times New Roman" w:cs="Times New Roman"/>
          <w:sz w:val="28"/>
          <w:szCs w:val="28"/>
        </w:rPr>
        <w:t>Православная поэзия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. Православие и русская художественная литер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тура. </w:t>
      </w:r>
    </w:p>
    <w:p w:rsidR="0042711F" w:rsidRPr="003A7064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064">
        <w:rPr>
          <w:rFonts w:ascii="Times New Roman" w:hAnsi="Times New Roman" w:cs="Times New Roman"/>
          <w:i/>
          <w:sz w:val="28"/>
          <w:szCs w:val="28"/>
        </w:rPr>
        <w:t>Практическое занятие по теме «Архитектура Донских храмов».</w:t>
      </w:r>
    </w:p>
    <w:p w:rsidR="0042711F" w:rsidRPr="003A7064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064">
        <w:rPr>
          <w:rFonts w:ascii="Times New Roman" w:hAnsi="Times New Roman" w:cs="Times New Roman"/>
          <w:i/>
          <w:sz w:val="28"/>
          <w:szCs w:val="28"/>
        </w:rPr>
        <w:t>Практическое занятие по теме «Храмовые иконы в церквях Донского края».</w:t>
      </w:r>
    </w:p>
    <w:p w:rsidR="0042711F" w:rsidRPr="003A7064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064">
        <w:rPr>
          <w:rFonts w:ascii="Times New Roman" w:hAnsi="Times New Roman" w:cs="Times New Roman"/>
          <w:i/>
          <w:sz w:val="28"/>
          <w:szCs w:val="28"/>
        </w:rPr>
        <w:t>Практическое занятие по теме «Православие в русской поэзии».</w:t>
      </w: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Казачий компонент.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Внутреннее устроение храма.  Храмы Донского края.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История  Донской  иконы  Божией  Матери.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по теме «Архитектура Донских храмов».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 xml:space="preserve">Разрушение храмов в </w:t>
      </w:r>
      <w:r w:rsidRPr="00F003C1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 xml:space="preserve"> в. Восстановление  их с </w:t>
      </w:r>
      <w:smartTag w:uri="urn:schemas-microsoft-com:office:smarttags" w:element="metricconverter">
        <w:smartTagPr>
          <w:attr w:name="ProductID" w:val="1991 г"/>
        </w:smartTagPr>
        <w:r w:rsidRPr="00F003C1">
          <w:rPr>
            <w:rFonts w:ascii="Times New Roman" w:hAnsi="Times New Roman" w:cs="Times New Roman"/>
            <w:b/>
            <w:i/>
            <w:sz w:val="28"/>
            <w:szCs w:val="28"/>
          </w:rPr>
          <w:t>1991 г</w:t>
        </w:r>
      </w:smartTag>
      <w:r w:rsidRPr="00F003C1">
        <w:rPr>
          <w:rFonts w:ascii="Times New Roman" w:hAnsi="Times New Roman" w:cs="Times New Roman"/>
          <w:b/>
          <w:i/>
          <w:sz w:val="28"/>
          <w:szCs w:val="28"/>
        </w:rPr>
        <w:t>., храма Христа Сп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>сителя в Москве и Донских храмов.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по теме «Храмовые иконы в церквях Донского края».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Возрождение церковных традиций в России и на Дону.</w:t>
      </w:r>
    </w:p>
    <w:p w:rsidR="0042711F" w:rsidRPr="00F3155B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11F" w:rsidRPr="00033C47" w:rsidRDefault="0042711F" w:rsidP="004271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3C47">
        <w:rPr>
          <w:rFonts w:ascii="Times New Roman" w:hAnsi="Times New Roman" w:cs="Times New Roman"/>
          <w:b/>
          <w:i/>
          <w:sz w:val="28"/>
          <w:szCs w:val="28"/>
        </w:rPr>
        <w:t>Раздел 7. Православие – традиционная  религия  русского народа и казач</w:t>
      </w:r>
      <w:r w:rsidRPr="00033C47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ства.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</w:t>
      </w:r>
      <w:proofErr w:type="spellStart"/>
      <w:r w:rsidRPr="00F3155B">
        <w:rPr>
          <w:rFonts w:ascii="Times New Roman" w:hAnsi="Times New Roman" w:cs="Times New Roman"/>
          <w:sz w:val="28"/>
          <w:szCs w:val="28"/>
          <w:u w:val="single"/>
        </w:rPr>
        <w:t>темы</w:t>
      </w:r>
      <w:proofErr w:type="gramStart"/>
      <w:r w:rsidRPr="00F3155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3155B">
        <w:rPr>
          <w:rFonts w:ascii="Times New Roman" w:eastAsia="Times New Roman" w:hAnsi="Times New Roman" w:cs="Times New Roman"/>
          <w:sz w:val="28"/>
          <w:szCs w:val="28"/>
        </w:rPr>
        <w:t>редание</w:t>
      </w:r>
      <w:proofErr w:type="spellEnd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 об избрании Веры. Православие – традицио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ная религия русского народа, православные основы русской цивилизации. Св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тость как идеал народной жизни. Православие – </w:t>
      </w:r>
      <w:proofErr w:type="spellStart"/>
      <w:r w:rsidRPr="00F3155B">
        <w:rPr>
          <w:rFonts w:ascii="Times New Roman" w:eastAsia="Times New Roman" w:hAnsi="Times New Roman" w:cs="Times New Roman"/>
          <w:sz w:val="28"/>
          <w:szCs w:val="28"/>
        </w:rPr>
        <w:t>культурообразующая</w:t>
      </w:r>
      <w:proofErr w:type="spellEnd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 религия в России. Православие в традиционной русской культуре – в быту, социальных отношениях, правовой и политической культуре, хозяйстве, художественной культуре. Собор Российских Святых. </w:t>
      </w:r>
      <w:proofErr w:type="spellStart"/>
      <w:r w:rsidRPr="00F3155B">
        <w:rPr>
          <w:rFonts w:ascii="Times New Roman" w:eastAsia="Times New Roman" w:hAnsi="Times New Roman" w:cs="Times New Roman"/>
          <w:sz w:val="28"/>
          <w:szCs w:val="28"/>
        </w:rPr>
        <w:t>Государствообразующая</w:t>
      </w:r>
      <w:proofErr w:type="spellEnd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 роль Правосл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вия в истории России.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eastAsia="Times New Roman" w:hAnsi="Times New Roman" w:cs="Times New Roman"/>
          <w:sz w:val="28"/>
          <w:szCs w:val="28"/>
        </w:rPr>
        <w:t>Церковь и Древнерусское государство, Русские Князья и Церковь. Прав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славная культура Киевской Руси. Православная культура и Церковь в период ордынского нашествия и борьбы за национальную независимость. Образование Русской Поместной Церкви, Русское Патриаршество. Москва – Третий Рим: Россия как центр христианской цивилизации и культуры. Святая Русь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 Русская Православная Церковь в Смутное время и в период восстановления Русского государства в XVII в. Русские Цари и Патриархи. Реформа отношений Церкви и государства при Петре I. Церковь и государство в имперский период, Русские Императоры и Церковь. Православная культура казачества. 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Православная культура России </w:t>
      </w:r>
      <w:proofErr w:type="gramStart"/>
      <w:r w:rsidRPr="00F3155B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 XX в., процессы секуляризации в обществе. Церковь и православная культура во время революции </w:t>
      </w:r>
      <w:smartTag w:uri="urn:schemas-microsoft-com:office:smarttags" w:element="metricconverter">
        <w:smartTagPr>
          <w:attr w:name="ProductID" w:val="1917 г"/>
        </w:smartTagPr>
        <w:r w:rsidRPr="00F3155B">
          <w:rPr>
            <w:rFonts w:ascii="Times New Roman" w:eastAsia="Times New Roman" w:hAnsi="Times New Roman" w:cs="Times New Roman"/>
            <w:sz w:val="28"/>
            <w:szCs w:val="28"/>
          </w:rPr>
          <w:t>1917 г</w:t>
        </w:r>
      </w:smartTag>
      <w:r w:rsidRPr="00F3155B">
        <w:rPr>
          <w:rFonts w:ascii="Times New Roman" w:eastAsia="Times New Roman" w:hAnsi="Times New Roman" w:cs="Times New Roman"/>
          <w:sz w:val="28"/>
          <w:szCs w:val="28"/>
        </w:rPr>
        <w:t>. и гр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жданской войны. Восстановление патриаршества в Русской Поместной Церкви </w:t>
      </w:r>
      <w:proofErr w:type="gramStart"/>
      <w:r w:rsidRPr="00F3155B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 XX в. </w:t>
      </w:r>
      <w:proofErr w:type="spellStart"/>
      <w:r w:rsidRPr="00F3155B">
        <w:rPr>
          <w:rFonts w:ascii="Times New Roman" w:eastAsia="Times New Roman" w:hAnsi="Times New Roman" w:cs="Times New Roman"/>
          <w:sz w:val="28"/>
          <w:szCs w:val="28"/>
        </w:rPr>
        <w:t>Новомученики</w:t>
      </w:r>
      <w:proofErr w:type="spellEnd"/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 и исповедники Российские, Царская семья. Це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lastRenderedPageBreak/>
        <w:t>ковь в атеистическом государстве, православная культура в советский период. Отделение государства и школы от Церкви. Изъятия церковного имущества, гонения на веру и массовые репрессии верующих. Русская Православная Це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ковь во время Великой Отечественной войны 1941 – 1945 гг., восстановление централизованного управления. Церковное возрождение после Великой Отеч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ственной войны и новые гонения на Церковь. Празднование 1000-летия Крещ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ния Руси. Положение русского православного народа и состояние православной культуры в странах бывшего СССР, церковные расколы в Украине.</w:t>
      </w:r>
    </w:p>
    <w:p w:rsidR="0042711F" w:rsidRPr="00F3155B" w:rsidRDefault="0042711F" w:rsidP="004271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5B">
        <w:rPr>
          <w:rFonts w:ascii="Times New Roman" w:eastAsia="Times New Roman" w:hAnsi="Times New Roman" w:cs="Times New Roman"/>
          <w:sz w:val="28"/>
          <w:szCs w:val="28"/>
        </w:rPr>
        <w:t>Современная деятельность Русской Православной Церкви на канонической территории Московского Патриархата и за ее пределами. Патриарх Московский и всея Руси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Епархии Русской Право</w:t>
      </w:r>
      <w:r>
        <w:rPr>
          <w:rFonts w:ascii="Times New Roman" w:eastAsia="Times New Roman" w:hAnsi="Times New Roman" w:cs="Times New Roman"/>
          <w:sz w:val="28"/>
          <w:szCs w:val="28"/>
        </w:rPr>
        <w:t>славной Церкви.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 xml:space="preserve"> Русская Православная Церковь в Российской Федерации с 1991 г. по настоящее время. Законодател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ство Российской Федерации о религии и Церкви. Отношения Русской Прав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славной Церкви с традиционными религиозными конфессиями народов России. Новые религиозные движения и культы, деструктивные религиозные секты в России и Православие. Сотрудничество Церкви и Российского государства в различных сферах жизни общества. Православное образование. Русская Прав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славная Церковь и Армия. Традиции Православия в современной русской кул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туре. Церковное и гражданское празднование Рождества Христова, “Дней Сл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вянской письменности и культуры”, Дня Победы</w:t>
      </w:r>
      <w:r>
        <w:rPr>
          <w:rFonts w:ascii="Times New Roman" w:eastAsia="Times New Roman" w:hAnsi="Times New Roman" w:cs="Times New Roman"/>
          <w:sz w:val="28"/>
          <w:szCs w:val="28"/>
        </w:rPr>
        <w:t>, Дня народного единства, Дня семьи, любви и верности</w:t>
      </w:r>
      <w:r w:rsidRPr="00F31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11F" w:rsidRPr="00F3155B" w:rsidRDefault="0042711F" w:rsidP="0042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C1">
        <w:rPr>
          <w:rFonts w:ascii="Times New Roman" w:hAnsi="Times New Roman" w:cs="Times New Roman"/>
          <w:i/>
          <w:sz w:val="28"/>
          <w:szCs w:val="28"/>
        </w:rPr>
        <w:t>Практическое занятие по теме «Традиции Православия в современной росси</w:t>
      </w:r>
      <w:r w:rsidRPr="00F003C1">
        <w:rPr>
          <w:rFonts w:ascii="Times New Roman" w:hAnsi="Times New Roman" w:cs="Times New Roman"/>
          <w:i/>
          <w:sz w:val="28"/>
          <w:szCs w:val="28"/>
        </w:rPr>
        <w:t>й</w:t>
      </w:r>
      <w:r w:rsidRPr="00F003C1">
        <w:rPr>
          <w:rFonts w:ascii="Times New Roman" w:hAnsi="Times New Roman" w:cs="Times New Roman"/>
          <w:i/>
          <w:sz w:val="28"/>
          <w:szCs w:val="28"/>
        </w:rPr>
        <w:t>ской  культуре. Казачьи и гражданские праздники на Дону».</w:t>
      </w: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Казачий компонент.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Православие  - традиционная  религия  казачества.   История   Правосла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 xml:space="preserve">ной  Церкви  в  нашем  регионе.  </w:t>
      </w:r>
    </w:p>
    <w:p w:rsidR="0042711F" w:rsidRPr="00F003C1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Церковь  во  время  революции   1917  года  и  гражданской  войны. Репрессии в казачестве.</w:t>
      </w:r>
    </w:p>
    <w:p w:rsidR="0042711F" w:rsidRPr="00FA28DF" w:rsidRDefault="0042711F" w:rsidP="004271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3C1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по теме «Традиции Православия в современной ро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003C1">
        <w:rPr>
          <w:rFonts w:ascii="Times New Roman" w:hAnsi="Times New Roman" w:cs="Times New Roman"/>
          <w:b/>
          <w:i/>
          <w:sz w:val="28"/>
          <w:szCs w:val="28"/>
        </w:rPr>
        <w:t>сийской  культуре. Казачьи и гражданские праздники на Дону».</w:t>
      </w:r>
    </w:p>
    <w:p w:rsidR="008005C4" w:rsidRDefault="008005C4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Pr="0021679D" w:rsidRDefault="0042711F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20" w:rsidRDefault="00CF2920" w:rsidP="00CF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20">
        <w:rPr>
          <w:rFonts w:ascii="Times New Roman" w:hAnsi="Times New Roman" w:cs="Times New Roman"/>
          <w:b/>
          <w:sz w:val="28"/>
          <w:szCs w:val="28"/>
        </w:rPr>
        <w:t>Примерные темы рефератов (сообщений, проектов)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lastRenderedPageBreak/>
        <w:t>1.  </w:t>
      </w:r>
      <w:r w:rsidR="004A2693" w:rsidRPr="004E6F5D">
        <w:rPr>
          <w:rFonts w:ascii="Times New Roman" w:hAnsi="Times New Roman" w:cs="Times New Roman"/>
          <w:sz w:val="28"/>
          <w:szCs w:val="28"/>
        </w:rPr>
        <w:t>Библейские образы и сюжеты в европейском искусстве.</w:t>
      </w:r>
    </w:p>
    <w:p w:rsidR="004A2693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2.  </w:t>
      </w:r>
      <w:r w:rsidR="004A2693" w:rsidRPr="004E6F5D">
        <w:rPr>
          <w:rFonts w:ascii="Times New Roman" w:hAnsi="Times New Roman" w:cs="Times New Roman"/>
          <w:sz w:val="28"/>
          <w:szCs w:val="28"/>
        </w:rPr>
        <w:t>Вера и наука.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3.  </w:t>
      </w:r>
      <w:r w:rsidR="004A2693" w:rsidRPr="004E6F5D">
        <w:rPr>
          <w:rFonts w:ascii="Times New Roman" w:hAnsi="Times New Roman" w:cs="Times New Roman"/>
          <w:sz w:val="28"/>
          <w:szCs w:val="28"/>
        </w:rPr>
        <w:t>Вера и суеверия в современном мире.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4.  </w:t>
      </w:r>
      <w:r w:rsidR="004A2693" w:rsidRPr="004E6F5D">
        <w:rPr>
          <w:rFonts w:ascii="Times New Roman" w:hAnsi="Times New Roman" w:cs="Times New Roman"/>
          <w:sz w:val="28"/>
          <w:szCs w:val="28"/>
        </w:rPr>
        <w:t>Добродетель и грех в современном обществе.</w:t>
      </w:r>
    </w:p>
    <w:p w:rsidR="004A2693" w:rsidRPr="004E6F5D" w:rsidRDefault="00FA28DF" w:rsidP="004E6F5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5.  </w:t>
      </w:r>
      <w:r w:rsidR="004E6F5D" w:rsidRPr="004E6F5D">
        <w:rPr>
          <w:rFonts w:ascii="Times New Roman" w:hAnsi="Times New Roman" w:cs="Times New Roman"/>
          <w:sz w:val="28"/>
          <w:szCs w:val="28"/>
        </w:rPr>
        <w:t>Сущность православного поста.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6.  </w:t>
      </w:r>
      <w:r w:rsidR="004A2693" w:rsidRPr="004E6F5D">
        <w:rPr>
          <w:rFonts w:ascii="Times New Roman" w:hAnsi="Times New Roman" w:cs="Times New Roman"/>
          <w:sz w:val="28"/>
          <w:szCs w:val="28"/>
        </w:rPr>
        <w:t>Жизнь и смерть в православной культуре.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7.  </w:t>
      </w:r>
      <w:r w:rsidR="004A2693" w:rsidRPr="004E6F5D">
        <w:rPr>
          <w:rFonts w:ascii="Times New Roman" w:hAnsi="Times New Roman" w:cs="Times New Roman"/>
          <w:sz w:val="28"/>
          <w:szCs w:val="28"/>
        </w:rPr>
        <w:t>Духовно-нравственные традиции православной семьи.</w:t>
      </w:r>
    </w:p>
    <w:p w:rsidR="004A2693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8.  </w:t>
      </w:r>
      <w:r w:rsidR="004A2693" w:rsidRPr="004E6F5D">
        <w:rPr>
          <w:rFonts w:ascii="Times New Roman" w:hAnsi="Times New Roman" w:cs="Times New Roman"/>
          <w:sz w:val="28"/>
          <w:szCs w:val="28"/>
        </w:rPr>
        <w:t>Иконостас православного храма.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9.  </w:t>
      </w:r>
      <w:r w:rsidR="004A2693" w:rsidRPr="004E6F5D">
        <w:rPr>
          <w:rFonts w:ascii="Times New Roman" w:hAnsi="Times New Roman" w:cs="Times New Roman"/>
          <w:sz w:val="28"/>
          <w:szCs w:val="28"/>
        </w:rPr>
        <w:t>Культура воинского служения в православной традиции.</w:t>
      </w:r>
    </w:p>
    <w:p w:rsidR="004A2693" w:rsidRPr="004E6F5D" w:rsidRDefault="00FA28DF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10. </w:t>
      </w:r>
      <w:r w:rsidR="004A2693" w:rsidRPr="004E6F5D">
        <w:rPr>
          <w:rFonts w:ascii="Times New Roman" w:hAnsi="Times New Roman" w:cs="Times New Roman"/>
          <w:sz w:val="28"/>
          <w:szCs w:val="28"/>
        </w:rPr>
        <w:t>Любовь как основа православного христианского воспитания.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11. </w:t>
      </w:r>
      <w:r w:rsidR="004A2693" w:rsidRPr="004E6F5D">
        <w:rPr>
          <w:rFonts w:ascii="Times New Roman" w:hAnsi="Times New Roman" w:cs="Times New Roman"/>
          <w:sz w:val="28"/>
          <w:szCs w:val="28"/>
        </w:rPr>
        <w:t xml:space="preserve">Материальное благополучие и добродетель </w:t>
      </w:r>
      <w:proofErr w:type="spellStart"/>
      <w:r w:rsidR="004A2693" w:rsidRPr="004E6F5D">
        <w:rPr>
          <w:rFonts w:ascii="Times New Roman" w:hAnsi="Times New Roman" w:cs="Times New Roman"/>
          <w:sz w:val="28"/>
          <w:szCs w:val="28"/>
        </w:rPr>
        <w:t>нестяжательства</w:t>
      </w:r>
      <w:proofErr w:type="spellEnd"/>
      <w:r w:rsidR="004A2693" w:rsidRPr="004E6F5D">
        <w:rPr>
          <w:rFonts w:ascii="Times New Roman" w:hAnsi="Times New Roman" w:cs="Times New Roman"/>
          <w:sz w:val="28"/>
          <w:szCs w:val="28"/>
        </w:rPr>
        <w:t>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12. </w:t>
      </w:r>
      <w:r w:rsidR="004E6F5D" w:rsidRPr="004E6F5D">
        <w:rPr>
          <w:rFonts w:ascii="Times New Roman" w:hAnsi="Times New Roman" w:cs="Times New Roman"/>
          <w:sz w:val="28"/>
          <w:szCs w:val="28"/>
        </w:rPr>
        <w:t>Таинства Христианской Церкви.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13. </w:t>
      </w:r>
      <w:r w:rsidR="004A2693" w:rsidRPr="004E6F5D">
        <w:rPr>
          <w:rFonts w:ascii="Times New Roman" w:hAnsi="Times New Roman" w:cs="Times New Roman"/>
          <w:sz w:val="28"/>
          <w:szCs w:val="28"/>
        </w:rPr>
        <w:t>Особенности православного понимания гуманизма.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14. </w:t>
      </w:r>
      <w:r w:rsidR="004A2693" w:rsidRPr="004E6F5D">
        <w:rPr>
          <w:rFonts w:ascii="Times New Roman" w:hAnsi="Times New Roman" w:cs="Times New Roman"/>
          <w:sz w:val="28"/>
          <w:szCs w:val="28"/>
        </w:rPr>
        <w:t>Особенности русской иконы.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15. </w:t>
      </w:r>
      <w:r w:rsidR="004A2693" w:rsidRPr="004E6F5D">
        <w:rPr>
          <w:rFonts w:ascii="Times New Roman" w:hAnsi="Times New Roman" w:cs="Times New Roman"/>
          <w:sz w:val="28"/>
          <w:szCs w:val="28"/>
        </w:rPr>
        <w:t>Назначение и особенности православного искусства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16. </w:t>
      </w:r>
      <w:r w:rsidR="004A2693" w:rsidRPr="004E6F5D">
        <w:rPr>
          <w:rFonts w:ascii="Times New Roman" w:hAnsi="Times New Roman" w:cs="Times New Roman"/>
          <w:sz w:val="28"/>
          <w:szCs w:val="28"/>
        </w:rPr>
        <w:t>Новые религиозные движения и культы в современном мире.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17. </w:t>
      </w:r>
      <w:proofErr w:type="spellStart"/>
      <w:r w:rsidR="004A2693" w:rsidRPr="004E6F5D"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 w:rsidR="004A2693" w:rsidRPr="004E6F5D">
        <w:rPr>
          <w:rFonts w:ascii="Times New Roman" w:hAnsi="Times New Roman" w:cs="Times New Roman"/>
          <w:sz w:val="28"/>
          <w:szCs w:val="28"/>
        </w:rPr>
        <w:t xml:space="preserve"> и исповедники Церкви в XX веке.</w:t>
      </w:r>
    </w:p>
    <w:p w:rsidR="00FA28DF" w:rsidRPr="004E6F5D" w:rsidRDefault="00FA28DF" w:rsidP="00FA28DF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18. </w:t>
      </w:r>
      <w:r w:rsidR="004A2693" w:rsidRPr="004E6F5D">
        <w:rPr>
          <w:rFonts w:ascii="Times New Roman" w:hAnsi="Times New Roman" w:cs="Times New Roman"/>
          <w:sz w:val="28"/>
          <w:szCs w:val="28"/>
        </w:rPr>
        <w:t>Пасха в русской культуре.</w:t>
      </w:r>
    </w:p>
    <w:p w:rsidR="004A2693" w:rsidRPr="004E6F5D" w:rsidRDefault="00FA28DF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19.</w:t>
      </w:r>
      <w:r w:rsidR="004A2693" w:rsidRPr="004E6F5D">
        <w:rPr>
          <w:rFonts w:ascii="Times New Roman" w:hAnsi="Times New Roman" w:cs="Times New Roman"/>
          <w:sz w:val="28"/>
          <w:szCs w:val="28"/>
        </w:rPr>
        <w:t xml:space="preserve"> Православие как основа русского национального характера.</w:t>
      </w:r>
    </w:p>
    <w:p w:rsidR="004A2693" w:rsidRPr="004E6F5D" w:rsidRDefault="004A2693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20. </w:t>
      </w:r>
      <w:r w:rsidR="004E6F5D" w:rsidRPr="004E6F5D">
        <w:rPr>
          <w:rFonts w:ascii="Times New Roman" w:hAnsi="Times New Roman" w:cs="Times New Roman"/>
          <w:sz w:val="28"/>
          <w:szCs w:val="28"/>
        </w:rPr>
        <w:t>Христианский идеал жизни в современном обществе.</w:t>
      </w:r>
    </w:p>
    <w:p w:rsidR="004A2693" w:rsidRPr="004E6F5D" w:rsidRDefault="004A2693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21. Православная культура отношения к детям.</w:t>
      </w:r>
    </w:p>
    <w:p w:rsidR="004A2693" w:rsidRPr="004E6F5D" w:rsidRDefault="004A2693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22. Православное понимание греха самоубийства.</w:t>
      </w:r>
    </w:p>
    <w:p w:rsidR="004A2693" w:rsidRPr="004E6F5D" w:rsidRDefault="004A2693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23. Православное понимание свободы.</w:t>
      </w:r>
    </w:p>
    <w:p w:rsidR="004A2693" w:rsidRPr="004E6F5D" w:rsidRDefault="004A2693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24. Православные традиции русской семьи.</w:t>
      </w:r>
    </w:p>
    <w:p w:rsidR="004A2693" w:rsidRPr="004E6F5D" w:rsidRDefault="004A2693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25. </w:t>
      </w:r>
      <w:r w:rsidR="004E6F5D" w:rsidRPr="004E6F5D">
        <w:rPr>
          <w:rFonts w:ascii="Times New Roman" w:hAnsi="Times New Roman" w:cs="Times New Roman"/>
          <w:sz w:val="28"/>
          <w:szCs w:val="28"/>
        </w:rPr>
        <w:t>Православные образцы благочестия в семейной жизни.</w:t>
      </w:r>
    </w:p>
    <w:p w:rsidR="004A2693" w:rsidRPr="004E6F5D" w:rsidRDefault="004A2693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26. </w:t>
      </w:r>
      <w:r w:rsidR="004E6F5D" w:rsidRPr="004E6F5D">
        <w:rPr>
          <w:rFonts w:ascii="Times New Roman" w:hAnsi="Times New Roman" w:cs="Times New Roman"/>
          <w:sz w:val="28"/>
          <w:szCs w:val="28"/>
        </w:rPr>
        <w:t>Православное понимание гражданственности и патриотизма.</w:t>
      </w:r>
    </w:p>
    <w:p w:rsidR="004A2693" w:rsidRPr="004E6F5D" w:rsidRDefault="004A2693" w:rsidP="004A2693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27.</w:t>
      </w:r>
      <w:r w:rsidR="004E6F5D" w:rsidRPr="004E6F5D">
        <w:rPr>
          <w:rFonts w:ascii="Times New Roman" w:hAnsi="Times New Roman" w:cs="Times New Roman"/>
          <w:sz w:val="28"/>
          <w:szCs w:val="28"/>
        </w:rPr>
        <w:t xml:space="preserve"> Церковные праздники в нравственном воспитании человека.</w:t>
      </w:r>
    </w:p>
    <w:p w:rsidR="004E6F5D" w:rsidRPr="004E6F5D" w:rsidRDefault="004E6F5D" w:rsidP="004E6F5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28. Религиозные и нерелигиозные представления о происхождении жизни.</w:t>
      </w:r>
    </w:p>
    <w:p w:rsidR="004E6F5D" w:rsidRPr="004E6F5D" w:rsidRDefault="004E6F5D" w:rsidP="004E6F5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29. Русская Православная Церковь сегодня.</w:t>
      </w:r>
    </w:p>
    <w:p w:rsidR="004E6F5D" w:rsidRPr="004E6F5D" w:rsidRDefault="004E6F5D" w:rsidP="004E6F5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30. Русские патриархи. </w:t>
      </w:r>
    </w:p>
    <w:p w:rsidR="004E6F5D" w:rsidRPr="004E6F5D" w:rsidRDefault="004E6F5D" w:rsidP="004E6F5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31. Святые Московской Руси.</w:t>
      </w:r>
    </w:p>
    <w:p w:rsidR="004E6F5D" w:rsidRPr="004E6F5D" w:rsidRDefault="004E6F5D" w:rsidP="004E6F5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32. Символика православного искусства.</w:t>
      </w:r>
    </w:p>
    <w:p w:rsidR="004E6F5D" w:rsidRPr="004E6F5D" w:rsidRDefault="004E6F5D" w:rsidP="004E6F5D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E6F5D">
        <w:rPr>
          <w:rFonts w:ascii="Times New Roman" w:hAnsi="Times New Roman" w:cs="Times New Roman"/>
          <w:sz w:val="28"/>
          <w:szCs w:val="28"/>
        </w:rPr>
        <w:t>33. Система нравственных ценностей Нового Завета.</w:t>
      </w:r>
    </w:p>
    <w:p w:rsidR="00FA28DF" w:rsidRPr="00CF2920" w:rsidRDefault="00FA28DF" w:rsidP="00FA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64" w:rsidRPr="0005174E" w:rsidRDefault="003C1964" w:rsidP="003C19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CF2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11F" w:rsidRDefault="0042711F" w:rsidP="00CF2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20" w:rsidRPr="00CF2920" w:rsidRDefault="00CF2920" w:rsidP="00CF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20">
        <w:rPr>
          <w:rFonts w:ascii="Times New Roman" w:hAnsi="Times New Roman" w:cs="Times New Roman"/>
          <w:b/>
          <w:sz w:val="28"/>
          <w:szCs w:val="28"/>
        </w:rPr>
        <w:t>Виды самостоятельных работ:</w:t>
      </w:r>
    </w:p>
    <w:p w:rsidR="00AB77F8" w:rsidRPr="00EE3A88" w:rsidRDefault="00AB77F8" w:rsidP="0042711F">
      <w:pPr>
        <w:pStyle w:val="af0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</w:rPr>
      </w:pPr>
      <w:r w:rsidRPr="00EE3A88">
        <w:rPr>
          <w:rFonts w:ascii="Times New Roman" w:hAnsi="Times New Roman" w:cs="Times New Roman"/>
        </w:rPr>
        <w:lastRenderedPageBreak/>
        <w:t>подготовка письменной работы (реферата, сообщения, доклада);</w:t>
      </w:r>
    </w:p>
    <w:p w:rsidR="00AB77F8" w:rsidRPr="00EE3A88" w:rsidRDefault="00AB77F8" w:rsidP="0042711F">
      <w:pPr>
        <w:pStyle w:val="af0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</w:rPr>
      </w:pPr>
      <w:r w:rsidRPr="00EE3A88">
        <w:rPr>
          <w:rFonts w:ascii="Times New Roman" w:hAnsi="Times New Roman" w:cs="Times New Roman"/>
        </w:rPr>
        <w:t>подготовка мультимедийного продукта (презентации);</w:t>
      </w:r>
    </w:p>
    <w:p w:rsidR="00AB77F8" w:rsidRPr="00EE3A88" w:rsidRDefault="00AB77F8" w:rsidP="0042711F">
      <w:pPr>
        <w:pStyle w:val="af0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</w:rPr>
      </w:pPr>
      <w:r w:rsidRPr="00EE3A88">
        <w:rPr>
          <w:rFonts w:ascii="Times New Roman" w:hAnsi="Times New Roman" w:cs="Times New Roman"/>
        </w:rPr>
        <w:t>подготовка эссе;</w:t>
      </w:r>
    </w:p>
    <w:p w:rsidR="00AB77F8" w:rsidRPr="00EE3A88" w:rsidRDefault="00AB77F8" w:rsidP="0042711F">
      <w:pPr>
        <w:pStyle w:val="af0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32"/>
        </w:rPr>
      </w:pPr>
      <w:r w:rsidRPr="00EE3A88">
        <w:rPr>
          <w:rFonts w:ascii="Times New Roman" w:hAnsi="Times New Roman" w:cs="Times New Roman"/>
        </w:rPr>
        <w:t>составление кроссворда.</w:t>
      </w:r>
    </w:p>
    <w:p w:rsidR="006D5F38" w:rsidRPr="009879DB" w:rsidRDefault="006D5F38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07A8D" w:rsidRPr="009879DB" w:rsidRDefault="00107A8D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D5F38" w:rsidRDefault="006D5F38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A28A3" w:rsidRDefault="009A28A3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506F5" w:rsidRDefault="00C506F5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506F5" w:rsidRDefault="00C506F5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506F5" w:rsidRDefault="00C506F5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506F5" w:rsidRDefault="00C506F5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E6F5D" w:rsidRDefault="004E6F5D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11F" w:rsidRDefault="0042711F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E6F5D" w:rsidRPr="009879DB" w:rsidRDefault="004E6F5D" w:rsidP="006708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1679D" w:rsidRPr="003C1964" w:rsidRDefault="0021679D" w:rsidP="00E315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1964">
        <w:rPr>
          <w:rFonts w:ascii="Times New Roman" w:hAnsi="Times New Roman" w:cs="Times New Roman"/>
          <w:b/>
          <w:sz w:val="40"/>
          <w:szCs w:val="40"/>
        </w:rPr>
        <w:t>ТЕМАТИЧЕСКОЕ ПЛАНИРОВАНИЕ</w:t>
      </w:r>
    </w:p>
    <w:p w:rsidR="00F306C1" w:rsidRDefault="0021679D" w:rsidP="00F30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9D">
        <w:rPr>
          <w:rFonts w:ascii="Times New Roman" w:hAnsi="Times New Roman" w:cs="Times New Roman"/>
          <w:sz w:val="28"/>
          <w:szCs w:val="28"/>
        </w:rPr>
        <w:lastRenderedPageBreak/>
        <w:t>При  реализации  содержания  общеобразовательной  учебнойдисциплины «</w:t>
      </w:r>
      <w:r w:rsidR="003663AF">
        <w:rPr>
          <w:rFonts w:ascii="Times New Roman" w:hAnsi="Times New Roman" w:cs="Times New Roman"/>
          <w:sz w:val="28"/>
          <w:szCs w:val="28"/>
        </w:rPr>
        <w:t>О</w:t>
      </w:r>
      <w:r w:rsidR="003663AF">
        <w:rPr>
          <w:rFonts w:ascii="Times New Roman" w:hAnsi="Times New Roman" w:cs="Times New Roman"/>
          <w:sz w:val="28"/>
          <w:szCs w:val="28"/>
        </w:rPr>
        <w:t>с</w:t>
      </w:r>
      <w:r w:rsidR="003663AF">
        <w:rPr>
          <w:rFonts w:ascii="Times New Roman" w:hAnsi="Times New Roman" w:cs="Times New Roman"/>
          <w:sz w:val="28"/>
          <w:szCs w:val="28"/>
        </w:rPr>
        <w:t>новы православной культуры</w:t>
      </w:r>
      <w:r w:rsidRPr="0021679D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</w:t>
      </w:r>
      <w:r w:rsidRPr="0021679D">
        <w:rPr>
          <w:rFonts w:ascii="Times New Roman" w:hAnsi="Times New Roman" w:cs="Times New Roman"/>
          <w:sz w:val="28"/>
          <w:szCs w:val="28"/>
        </w:rPr>
        <w:t>в</w:t>
      </w:r>
      <w:r w:rsidRPr="0021679D">
        <w:rPr>
          <w:rFonts w:ascii="Times New Roman" w:hAnsi="Times New Roman" w:cs="Times New Roman"/>
          <w:sz w:val="28"/>
          <w:szCs w:val="28"/>
        </w:rPr>
        <w:t xml:space="preserve">ного общегообразования с получением среднего </w:t>
      </w:r>
      <w:r w:rsidR="00697CF7"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21679D">
        <w:rPr>
          <w:rFonts w:ascii="Times New Roman" w:hAnsi="Times New Roman" w:cs="Times New Roman"/>
          <w:sz w:val="28"/>
          <w:szCs w:val="28"/>
        </w:rPr>
        <w:t>)</w:t>
      </w:r>
      <w:r w:rsidR="00E13559">
        <w:rPr>
          <w:rFonts w:ascii="Times New Roman" w:hAnsi="Times New Roman" w:cs="Times New Roman"/>
          <w:sz w:val="28"/>
          <w:szCs w:val="28"/>
        </w:rPr>
        <w:t>по профессии</w:t>
      </w:r>
      <w:r w:rsidR="00415474" w:rsidRPr="0021679D">
        <w:rPr>
          <w:rFonts w:ascii="Times New Roman" w:hAnsi="Times New Roman" w:cs="Times New Roman"/>
          <w:sz w:val="28"/>
          <w:szCs w:val="28"/>
        </w:rPr>
        <w:t xml:space="preserve"> СПО технического </w:t>
      </w:r>
      <w:r w:rsidR="00415474">
        <w:rPr>
          <w:rFonts w:ascii="Times New Roman" w:hAnsi="Times New Roman" w:cs="Times New Roman"/>
          <w:sz w:val="28"/>
          <w:szCs w:val="28"/>
        </w:rPr>
        <w:t>профиля</w:t>
      </w:r>
      <w:r w:rsidR="00E13559">
        <w:rPr>
          <w:rFonts w:ascii="Times New Roman" w:hAnsi="Times New Roman" w:cs="Times New Roman"/>
          <w:sz w:val="28"/>
          <w:szCs w:val="28"/>
        </w:rPr>
        <w:t>«</w:t>
      </w:r>
      <w:r w:rsidR="00C10AA1">
        <w:rPr>
          <w:rFonts w:ascii="Times New Roman" w:hAnsi="Times New Roman" w:cs="Times New Roman"/>
          <w:sz w:val="28"/>
        </w:rPr>
        <w:t xml:space="preserve">Сварщик </w:t>
      </w:r>
      <w:r w:rsidR="00C10AA1" w:rsidRPr="00AE404A">
        <w:rPr>
          <w:rFonts w:ascii="Times New Roman" w:hAnsi="Times New Roman" w:cs="Times New Roman"/>
          <w:sz w:val="28"/>
        </w:rPr>
        <w:t>(</w:t>
      </w:r>
      <w:r w:rsidR="00C10AA1">
        <w:rPr>
          <w:rFonts w:ascii="Times New Roman" w:hAnsi="Times New Roman" w:cs="Times New Roman"/>
          <w:sz w:val="28"/>
        </w:rPr>
        <w:t>ручной и ча</w:t>
      </w:r>
      <w:r w:rsidR="00C10AA1">
        <w:rPr>
          <w:rFonts w:ascii="Times New Roman" w:hAnsi="Times New Roman" w:cs="Times New Roman"/>
          <w:sz w:val="28"/>
        </w:rPr>
        <w:t>с</w:t>
      </w:r>
      <w:r w:rsidR="00C10AA1">
        <w:rPr>
          <w:rFonts w:ascii="Times New Roman" w:hAnsi="Times New Roman" w:cs="Times New Roman"/>
          <w:sz w:val="28"/>
        </w:rPr>
        <w:t>тично механизированной сварки (наплавки))</w:t>
      </w:r>
      <w:r w:rsidR="00E13559">
        <w:rPr>
          <w:rFonts w:ascii="Times New Roman" w:hAnsi="Times New Roman" w:cs="Times New Roman"/>
          <w:sz w:val="28"/>
          <w:szCs w:val="28"/>
        </w:rPr>
        <w:t xml:space="preserve">» </w:t>
      </w:r>
      <w:r w:rsidRPr="0021679D">
        <w:rPr>
          <w:rFonts w:ascii="Times New Roman" w:hAnsi="Times New Roman" w:cs="Times New Roman"/>
          <w:sz w:val="28"/>
          <w:szCs w:val="28"/>
        </w:rPr>
        <w:t>максимальная учебная на</w:t>
      </w:r>
      <w:r w:rsidR="00415474">
        <w:rPr>
          <w:rFonts w:ascii="Times New Roman" w:hAnsi="Times New Roman" w:cs="Times New Roman"/>
          <w:sz w:val="28"/>
          <w:szCs w:val="28"/>
        </w:rPr>
        <w:t>грузка обучающихся составляет</w:t>
      </w:r>
      <w:r w:rsidR="00415474" w:rsidRPr="0021679D">
        <w:rPr>
          <w:rFonts w:ascii="Times New Roman" w:hAnsi="Times New Roman" w:cs="Times New Roman"/>
          <w:sz w:val="28"/>
          <w:szCs w:val="28"/>
        </w:rPr>
        <w:t xml:space="preserve">– </w:t>
      </w:r>
      <w:r w:rsidR="00A322A3" w:rsidRPr="009A2054">
        <w:rPr>
          <w:rFonts w:ascii="Times New Roman" w:hAnsi="Times New Roman" w:cs="Times New Roman"/>
          <w:sz w:val="28"/>
          <w:szCs w:val="28"/>
        </w:rPr>
        <w:t>85</w:t>
      </w:r>
      <w:r w:rsidR="00415474" w:rsidRPr="0021679D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415474" w:rsidRPr="0021679D">
        <w:rPr>
          <w:rFonts w:ascii="Times New Roman" w:hAnsi="Times New Roman" w:cs="Times New Roman"/>
          <w:sz w:val="28"/>
          <w:szCs w:val="28"/>
        </w:rPr>
        <w:t>.</w:t>
      </w:r>
      <w:r w:rsidR="00F306C1" w:rsidRPr="002167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06C1" w:rsidRPr="0021679D">
        <w:rPr>
          <w:rFonts w:ascii="Times New Roman" w:hAnsi="Times New Roman" w:cs="Times New Roman"/>
          <w:sz w:val="28"/>
          <w:szCs w:val="28"/>
        </w:rPr>
        <w:t>з них – аудиторная (обязательная) нагру</w:t>
      </w:r>
      <w:r w:rsidR="00F306C1" w:rsidRPr="0021679D">
        <w:rPr>
          <w:rFonts w:ascii="Times New Roman" w:hAnsi="Times New Roman" w:cs="Times New Roman"/>
          <w:sz w:val="28"/>
          <w:szCs w:val="28"/>
        </w:rPr>
        <w:t>з</w:t>
      </w:r>
      <w:r w:rsidR="00F306C1" w:rsidRPr="0021679D">
        <w:rPr>
          <w:rFonts w:ascii="Times New Roman" w:hAnsi="Times New Roman" w:cs="Times New Roman"/>
          <w:sz w:val="28"/>
          <w:szCs w:val="28"/>
        </w:rPr>
        <w:t>каобучающихся, включая практические заня</w:t>
      </w:r>
      <w:r w:rsidR="00F306C1">
        <w:rPr>
          <w:rFonts w:ascii="Times New Roman" w:hAnsi="Times New Roman" w:cs="Times New Roman"/>
          <w:sz w:val="28"/>
          <w:szCs w:val="28"/>
        </w:rPr>
        <w:t>тия, – 57</w:t>
      </w:r>
      <w:r w:rsidR="00F306C1" w:rsidRPr="0021679D">
        <w:rPr>
          <w:rFonts w:ascii="Times New Roman" w:hAnsi="Times New Roman" w:cs="Times New Roman"/>
          <w:sz w:val="28"/>
          <w:szCs w:val="28"/>
        </w:rPr>
        <w:t>час.; внеаудиторнаясам</w:t>
      </w:r>
      <w:r w:rsidR="00F306C1" w:rsidRPr="0021679D">
        <w:rPr>
          <w:rFonts w:ascii="Times New Roman" w:hAnsi="Times New Roman" w:cs="Times New Roman"/>
          <w:sz w:val="28"/>
          <w:szCs w:val="28"/>
        </w:rPr>
        <w:t>о</w:t>
      </w:r>
      <w:r w:rsidR="00F306C1" w:rsidRPr="0021679D">
        <w:rPr>
          <w:rFonts w:ascii="Times New Roman" w:hAnsi="Times New Roman" w:cs="Times New Roman"/>
          <w:sz w:val="28"/>
          <w:szCs w:val="28"/>
        </w:rPr>
        <w:t xml:space="preserve">стоятельная работа студентов </w:t>
      </w:r>
      <w:r w:rsidR="00F306C1" w:rsidRPr="009A2054">
        <w:rPr>
          <w:rFonts w:ascii="Times New Roman" w:hAnsi="Times New Roman" w:cs="Times New Roman"/>
          <w:sz w:val="28"/>
          <w:szCs w:val="28"/>
        </w:rPr>
        <w:t>– 28</w:t>
      </w:r>
      <w:r w:rsidR="00D04AD4">
        <w:rPr>
          <w:rFonts w:ascii="Times New Roman" w:hAnsi="Times New Roman" w:cs="Times New Roman"/>
          <w:sz w:val="28"/>
          <w:szCs w:val="28"/>
        </w:rPr>
        <w:t>час.</w:t>
      </w:r>
    </w:p>
    <w:tbl>
      <w:tblPr>
        <w:tblpPr w:leftFromText="180" w:rightFromText="180" w:vertAnchor="text" w:horzAnchor="margin" w:tblpXSpec="center" w:tblpY="21"/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2"/>
        <w:gridCol w:w="567"/>
        <w:gridCol w:w="709"/>
        <w:gridCol w:w="567"/>
        <w:gridCol w:w="709"/>
        <w:gridCol w:w="850"/>
      </w:tblGrid>
      <w:tr w:rsidR="00D04AD4" w:rsidRPr="001973A1" w:rsidTr="008433CD">
        <w:trPr>
          <w:cantSplit/>
          <w:trHeight w:hRule="exact" w:val="368"/>
        </w:trPr>
        <w:tc>
          <w:tcPr>
            <w:tcW w:w="6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AD4" w:rsidRPr="001973A1" w:rsidRDefault="00D04AD4" w:rsidP="008433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973A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Наименование разделов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4" w:rsidRPr="001973A1" w:rsidRDefault="00D04AD4" w:rsidP="008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04AD4" w:rsidRPr="001973A1" w:rsidTr="008433CD">
        <w:trPr>
          <w:cantSplit/>
          <w:trHeight w:val="659"/>
        </w:trPr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AD4" w:rsidRPr="001973A1" w:rsidRDefault="00D04AD4" w:rsidP="008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D04AD4" w:rsidRPr="001973A1" w:rsidRDefault="00D04AD4" w:rsidP="008433CD">
            <w:pPr>
              <w:snapToGrid w:val="0"/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Максимальная учебная </w:t>
            </w:r>
          </w:p>
          <w:p w:rsidR="00D04AD4" w:rsidRPr="001973A1" w:rsidRDefault="00D04AD4" w:rsidP="008433CD">
            <w:pPr>
              <w:snapToGrid w:val="0"/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D04AD4" w:rsidRPr="001973A1" w:rsidRDefault="00D04AD4" w:rsidP="008433CD">
            <w:pPr>
              <w:pStyle w:val="Default"/>
              <w:jc w:val="center"/>
              <w:rPr>
                <w:b/>
                <w:bCs/>
                <w:iCs/>
              </w:rPr>
            </w:pPr>
            <w:r w:rsidRPr="001973A1">
              <w:rPr>
                <w:b/>
                <w:bCs/>
                <w:iCs/>
              </w:rPr>
              <w:t xml:space="preserve">Внеаудиторная </w:t>
            </w:r>
          </w:p>
          <w:p w:rsidR="00D04AD4" w:rsidRPr="001973A1" w:rsidRDefault="00D04AD4" w:rsidP="008433CD">
            <w:pPr>
              <w:pStyle w:val="Default"/>
              <w:jc w:val="center"/>
            </w:pPr>
            <w:r w:rsidRPr="001973A1">
              <w:rPr>
                <w:b/>
                <w:bCs/>
                <w:iCs/>
              </w:rPr>
              <w:t xml:space="preserve">самостоятельная работа </w:t>
            </w:r>
          </w:p>
          <w:p w:rsidR="00D04AD4" w:rsidRPr="001973A1" w:rsidRDefault="00D04AD4" w:rsidP="008433CD">
            <w:pPr>
              <w:tabs>
                <w:tab w:val="left" w:pos="1468"/>
              </w:tabs>
              <w:snapToGrid w:val="0"/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4" w:rsidRPr="001973A1" w:rsidRDefault="00D04AD4" w:rsidP="008433CD">
            <w:pPr>
              <w:pStyle w:val="Default"/>
              <w:jc w:val="center"/>
              <w:rPr>
                <w:b/>
                <w:bCs/>
                <w:iCs/>
              </w:rPr>
            </w:pPr>
            <w:r w:rsidRPr="001973A1">
              <w:rPr>
                <w:b/>
                <w:bCs/>
                <w:iCs/>
              </w:rPr>
              <w:t xml:space="preserve">Аудиторная </w:t>
            </w:r>
          </w:p>
          <w:p w:rsidR="00D04AD4" w:rsidRPr="001973A1" w:rsidRDefault="00D04AD4" w:rsidP="008433CD">
            <w:pPr>
              <w:pStyle w:val="Default"/>
              <w:jc w:val="center"/>
              <w:rPr>
                <w:b/>
                <w:bCs/>
                <w:iCs/>
              </w:rPr>
            </w:pPr>
            <w:r w:rsidRPr="001973A1">
              <w:rPr>
                <w:b/>
                <w:bCs/>
                <w:iCs/>
              </w:rPr>
              <w:t xml:space="preserve">(обязательная) </w:t>
            </w:r>
          </w:p>
          <w:p w:rsidR="00D04AD4" w:rsidRPr="001973A1" w:rsidRDefault="00D04AD4" w:rsidP="008433CD">
            <w:pPr>
              <w:pStyle w:val="Default"/>
              <w:jc w:val="center"/>
              <w:rPr>
                <w:b/>
                <w:bCs/>
                <w:iCs/>
              </w:rPr>
            </w:pPr>
            <w:r w:rsidRPr="001973A1">
              <w:rPr>
                <w:b/>
                <w:bCs/>
                <w:iCs/>
              </w:rPr>
              <w:t>нагрузка</w:t>
            </w:r>
          </w:p>
        </w:tc>
      </w:tr>
      <w:tr w:rsidR="00D04AD4" w:rsidRPr="001973A1" w:rsidTr="008433CD">
        <w:trPr>
          <w:cantSplit/>
          <w:trHeight w:val="2492"/>
        </w:trPr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AD4" w:rsidRPr="001973A1" w:rsidRDefault="00D04AD4" w:rsidP="008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04AD4" w:rsidRPr="001973A1" w:rsidRDefault="00D04AD4" w:rsidP="008433CD">
            <w:pPr>
              <w:snapToGrid w:val="0"/>
              <w:spacing w:after="0" w:line="240" w:lineRule="auto"/>
              <w:ind w:right="113" w:firstLine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04AD4" w:rsidRPr="001973A1" w:rsidRDefault="00D04AD4" w:rsidP="008433CD">
            <w:pPr>
              <w:tabs>
                <w:tab w:val="left" w:pos="1468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4AD4" w:rsidRPr="001973A1" w:rsidRDefault="00D04AD4" w:rsidP="008433CD">
            <w:pPr>
              <w:pStyle w:val="Default"/>
              <w:jc w:val="center"/>
              <w:rPr>
                <w:b/>
                <w:bCs/>
                <w:iCs/>
              </w:rPr>
            </w:pPr>
            <w:r w:rsidRPr="001973A1">
              <w:rPr>
                <w:b/>
                <w:bCs/>
                <w:iCs/>
              </w:rPr>
              <w:t xml:space="preserve">Аудиторные </w:t>
            </w:r>
          </w:p>
          <w:p w:rsidR="00D04AD4" w:rsidRPr="001973A1" w:rsidRDefault="00D04AD4" w:rsidP="008433CD">
            <w:pPr>
              <w:pStyle w:val="Default"/>
              <w:jc w:val="center"/>
            </w:pPr>
            <w:r w:rsidRPr="001973A1">
              <w:rPr>
                <w:b/>
                <w:bCs/>
                <w:iCs/>
              </w:rPr>
              <w:t xml:space="preserve">занятия </w:t>
            </w:r>
          </w:p>
          <w:p w:rsidR="00D04AD4" w:rsidRPr="001973A1" w:rsidRDefault="00D04AD4" w:rsidP="008433C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4AD4" w:rsidRPr="001973A1" w:rsidRDefault="00D04AD4" w:rsidP="008433CD">
            <w:pPr>
              <w:pStyle w:val="Default"/>
              <w:jc w:val="center"/>
              <w:rPr>
                <w:b/>
                <w:bCs/>
                <w:iCs/>
              </w:rPr>
            </w:pPr>
            <w:r w:rsidRPr="001973A1">
              <w:rPr>
                <w:b/>
                <w:bCs/>
                <w:iCs/>
              </w:rPr>
              <w:t>В т.ч. практические</w:t>
            </w:r>
          </w:p>
          <w:p w:rsidR="00D04AD4" w:rsidRPr="001973A1" w:rsidRDefault="00D04AD4" w:rsidP="008433CD">
            <w:pPr>
              <w:pStyle w:val="Default"/>
              <w:jc w:val="center"/>
              <w:rPr>
                <w:b/>
                <w:bCs/>
                <w:iCs/>
              </w:rPr>
            </w:pPr>
            <w:r w:rsidRPr="001973A1">
              <w:rPr>
                <w:b/>
                <w:bCs/>
                <w:iCs/>
              </w:rPr>
              <w:t xml:space="preserve"> занятия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4AD4" w:rsidRPr="001973A1" w:rsidRDefault="00D04AD4" w:rsidP="008433CD">
            <w:pPr>
              <w:pStyle w:val="Default"/>
              <w:jc w:val="center"/>
              <w:rPr>
                <w:b/>
                <w:bCs/>
                <w:iCs/>
              </w:rPr>
            </w:pPr>
            <w:r w:rsidRPr="001973A1">
              <w:rPr>
                <w:b/>
                <w:bCs/>
                <w:iCs/>
              </w:rPr>
              <w:t>В т.ч. контрольные</w:t>
            </w:r>
          </w:p>
          <w:p w:rsidR="00D04AD4" w:rsidRPr="001973A1" w:rsidRDefault="00D04AD4" w:rsidP="008433CD">
            <w:pPr>
              <w:pStyle w:val="Default"/>
              <w:jc w:val="center"/>
              <w:rPr>
                <w:b/>
                <w:bCs/>
                <w:iCs/>
              </w:rPr>
            </w:pPr>
            <w:r w:rsidRPr="001973A1">
              <w:rPr>
                <w:b/>
                <w:bCs/>
                <w:iCs/>
              </w:rPr>
              <w:t xml:space="preserve"> работы</w:t>
            </w:r>
          </w:p>
        </w:tc>
      </w:tr>
      <w:tr w:rsidR="00D04AD4" w:rsidRPr="001973A1" w:rsidTr="008433CD">
        <w:trPr>
          <w:trHeight w:val="508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D04AD4" w:rsidRPr="00284630" w:rsidRDefault="00D04AD4" w:rsidP="0084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D04AD4" w:rsidRPr="001973A1" w:rsidTr="008433CD">
        <w:trPr>
          <w:trHeight w:val="533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>Раздел 1. Православная  христ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ианская  картина  мира</w:t>
            </w: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8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D04AD4" w:rsidRPr="001973A1" w:rsidTr="008433CD"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История  Православной  религии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AD4" w:rsidRPr="00284630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D04AD4" w:rsidRPr="001973A1" w:rsidTr="008433CD"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325CF1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  <w:r w:rsidRPr="00325CF1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равославный  образ 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04AD4" w:rsidRPr="001973A1" w:rsidTr="008433CD"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 xml:space="preserve">. Православная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 и  религии мира</w:t>
            </w: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D04AD4" w:rsidRPr="001973A1" w:rsidTr="008433CD"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325CF1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F1">
              <w:rPr>
                <w:rFonts w:ascii="Times New Roman" w:hAnsi="Times New Roman" w:cs="Times New Roman"/>
                <w:sz w:val="28"/>
                <w:szCs w:val="28"/>
              </w:rPr>
              <w:t>Раздел 5. Нравствен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 культура  Православия </w:t>
            </w:r>
            <w:r w:rsidRPr="00325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650E12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D04AD4" w:rsidRPr="001973A1" w:rsidTr="008433CD"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683A3D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D">
              <w:rPr>
                <w:rFonts w:ascii="Times New Roman" w:hAnsi="Times New Roman" w:cs="Times New Roman"/>
                <w:sz w:val="28"/>
                <w:szCs w:val="28"/>
              </w:rPr>
              <w:t>Раздел 6. Художественная и письменная   культура   Православия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A94561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04AD4" w:rsidRPr="001973A1" w:rsidTr="008433CD"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683A3D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A3D">
              <w:rPr>
                <w:rFonts w:ascii="Times New Roman" w:hAnsi="Times New Roman" w:cs="Times New Roman"/>
                <w:sz w:val="28"/>
                <w:szCs w:val="28"/>
              </w:rPr>
              <w:t xml:space="preserve">Раздел 7. Православие – традиционная  религия  русского народа и казачества </w:t>
            </w:r>
          </w:p>
          <w:p w:rsidR="00D04AD4" w:rsidRPr="00683A3D" w:rsidRDefault="00D04AD4" w:rsidP="0084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D04AD4" w:rsidRPr="001973A1" w:rsidTr="008433CD">
        <w:trPr>
          <w:trHeight w:val="254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sz w:val="28"/>
                <w:szCs w:val="28"/>
              </w:rPr>
              <w:t>Итоговый контроль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04AD4" w:rsidRPr="001973A1" w:rsidTr="008433CD"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AD4" w:rsidRPr="00284630" w:rsidRDefault="00D04AD4" w:rsidP="00843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30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D04AD4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AD4" w:rsidRPr="00284630" w:rsidRDefault="00A94561" w:rsidP="008433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</w:tr>
    </w:tbl>
    <w:p w:rsidR="00D04AD4" w:rsidRPr="000155F6" w:rsidRDefault="00D04AD4" w:rsidP="00D04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11F" w:rsidRPr="004773D2" w:rsidRDefault="0042711F" w:rsidP="0042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773D2">
        <w:rPr>
          <w:rFonts w:ascii="Times New Roman" w:hAnsi="Times New Roman" w:cs="Times New Roman"/>
          <w:b/>
          <w:sz w:val="32"/>
          <w:szCs w:val="32"/>
        </w:rPr>
        <w:t>ХАРАКТЕРИСТИКА ОСНОВНЫХ ВИДОВ ДЕЯТЕЛЬНОСТИ</w:t>
      </w:r>
    </w:p>
    <w:p w:rsidR="0042711F" w:rsidRDefault="0042711F" w:rsidP="00427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773D2">
        <w:rPr>
          <w:rFonts w:ascii="Times New Roman" w:hAnsi="Times New Roman" w:cs="Times New Roman"/>
          <w:b/>
          <w:sz w:val="32"/>
          <w:szCs w:val="32"/>
        </w:rPr>
        <w:lastRenderedPageBreak/>
        <w:t>СТУДЕНТОВ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42711F" w:rsidTr="006F1FC6">
        <w:tc>
          <w:tcPr>
            <w:tcW w:w="2943" w:type="dxa"/>
          </w:tcPr>
          <w:p w:rsidR="0042711F" w:rsidRPr="00AF3948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</w:t>
            </w: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</w:p>
          <w:p w:rsidR="0042711F" w:rsidRPr="00AF3948" w:rsidRDefault="0042711F" w:rsidP="006F1FC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28" w:type="dxa"/>
          </w:tcPr>
          <w:p w:rsidR="0042711F" w:rsidRPr="007C598B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основных </w:t>
            </w:r>
            <w:proofErr w:type="spellStart"/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видовдеятельност</w:t>
            </w: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науровне</w:t>
            </w:r>
            <w:proofErr w:type="spellEnd"/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действий).</w:t>
            </w:r>
          </w:p>
        </w:tc>
      </w:tr>
      <w:tr w:rsidR="0042711F" w:rsidTr="006F1FC6">
        <w:trPr>
          <w:trHeight w:val="70"/>
        </w:trPr>
        <w:tc>
          <w:tcPr>
            <w:tcW w:w="9571" w:type="dxa"/>
            <w:gridSpan w:val="2"/>
          </w:tcPr>
          <w:p w:rsidR="0042711F" w:rsidRPr="00C506F5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11F" w:rsidTr="006F1FC6">
        <w:tc>
          <w:tcPr>
            <w:tcW w:w="2943" w:type="dxa"/>
          </w:tcPr>
          <w:p w:rsidR="0042711F" w:rsidRPr="004773D2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D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42711F" w:rsidRDefault="0042711F" w:rsidP="006F1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28" w:type="dxa"/>
          </w:tcPr>
          <w:p w:rsidR="0042711F" w:rsidRPr="00AF3948" w:rsidRDefault="0042711F" w:rsidP="006F1FC6">
            <w:pPr>
              <w:pStyle w:val="a3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711F" w:rsidRPr="004773D2" w:rsidTr="006F1FC6">
        <w:tc>
          <w:tcPr>
            <w:tcW w:w="2943" w:type="dxa"/>
          </w:tcPr>
          <w:p w:rsidR="0042711F" w:rsidRPr="00C6648E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Православная хр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стианская картина мира</w:t>
            </w:r>
          </w:p>
        </w:tc>
        <w:tc>
          <w:tcPr>
            <w:tcW w:w="6628" w:type="dxa"/>
          </w:tcPr>
          <w:p w:rsidR="0042711F" w:rsidRPr="003168E6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Ознакомление с понятием, характеристика (знание терминов, перечисление, раскрытие соде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жания, описание лиц, предметов, событий, явлений, понятий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 </w:t>
            </w:r>
            <w:proofErr w:type="gramEnd"/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 христианская картина мира. Ед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нобожие, Бог-Троица. Дух, духовность, духовная жизнь. Ангелы и падшие духи. Творение человека, его духовная сопричастность Богу и вещественная природа.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 Веры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Церковь Божия. Христиа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Церковь, Глава Церкви. Единственность и единство, соборность и апостольская преемстве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Христианской Церкви. Семья, род, народ в православной культуре. Православная культура о природе мужчины и женщины, их взаимоотношен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ях. Благодать.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Боговоплощение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, Богочеловек Иисус Хри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стос, Искупление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Посмертная жизнь человека и будущее человечества в православной культуре. Всеобщее Воскресение и Страшный Суд. Светское государство, светская школа. Государственная рел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гия, церковь. Атеистическое государство. Прав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славное христианское отношение к природе, жизни, растительному и животному миру на Земле. </w:t>
            </w:r>
          </w:p>
          <w:p w:rsidR="0042711F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Сопоставление (сравнение лиц, предметов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с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тий, явлений, понятий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выделяя их соотношения, общее и существенные различия).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Мировоззрения религиозные и нерелигиозные, вера религиозная и нерелигиозная. Суеверия в прошлом и в современн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сти. Религия и наука. Бог и Творение, мир сверхъе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тественный и естественный, духовный и материал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ный. Православие,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инославие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, иноверие. Ересь, ра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кол, секта. </w:t>
            </w:r>
          </w:p>
          <w:p w:rsidR="0042711F" w:rsidRPr="00C6648E" w:rsidRDefault="0042711F" w:rsidP="006F1FC6">
            <w:pPr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(раскрытие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сущност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явлений и п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 с использованием  примеров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Мировоззрение (картина мира) личности, общества. Культура как совокупность духовных и практических способов и результатов человеческой деятельности. Религия как мировоззрение, религиозный культ, сфера культуры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жизни общества. Православная христианская кул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тура. Духовная, душевная и телесная сущность чел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века. Православное христианское понимание еди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человеческого рода. Духовная сущность греха и его последствия для телесной, душевной и духовной жизни человека, жизни общества. Православное п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нимание смысла жизни человека, истории человеч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ства. Атеизм. </w:t>
            </w:r>
          </w:p>
          <w:p w:rsidR="0042711F" w:rsidRPr="00C6648E" w:rsidRDefault="0042711F" w:rsidP="006F1FC6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11F" w:rsidRPr="004773D2" w:rsidTr="006F1FC6">
        <w:tc>
          <w:tcPr>
            <w:tcW w:w="2943" w:type="dxa"/>
          </w:tcPr>
          <w:p w:rsidR="0042711F" w:rsidRPr="00C6648E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История правосла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ной религии и кул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туры</w:t>
            </w:r>
          </w:p>
        </w:tc>
        <w:tc>
          <w:tcPr>
            <w:tcW w:w="6628" w:type="dxa"/>
          </w:tcPr>
          <w:p w:rsidR="0042711F" w:rsidRPr="003168E6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Ознакомление с понятием, характеристика (знание терминов, перечисление, раскрытие соде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жания, описание лиц, предметов, событий, явлений, понятий)</w:t>
            </w:r>
            <w:proofErr w:type="gramStart"/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вященное Предание. Прародители чел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вечества. Грехопадение Прародителей. Традиция моногамной патриархальной семьи. Происхождение религии. Всемирный потоп, Праведный Ной и его сыновья. Вавилонское столпотворение и разделение народов. Избрание Авраама. Ветхозаветная Церковь (Древний Израиль). Географические условия и п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мятные места Святой 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библейская археология. Основные события Ветхозаветной истории. Ева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гельская история. Погребальная плащаница Иисуса Христа (Туринская плащаница). Икона Спаса Нер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котворного. Основание Христианской Церкви, во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никновение православной культуры. Миссионерские путешествия Апостолов Христа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первых хр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стиан. Гонения на христиан от иудеев и язычников. Установление христианской государственности в Римской Империи. Вселенские Соборы Церкви. Православное просвещение славян. Крещение Руси. Образование папства (латинства) как особой религии и организации. Перемещение центра христианской цивилизации и культуры в Россию. Православная христианская религия и культура в современном м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ре. 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Сопоставление (сравнение лиц, предметов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с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тий, явлений, понятий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выделяя их соотношения, общее и существенные различия).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Авель и Каин. Скиния Завета, Иерусалимский храм в Древнем 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раиле, их сравнение с православным храмом. Лет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исчисления от Сотворения Мира и от Рождества Христова. 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(раскрытие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сущност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явлений и п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 с использованием  примеров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Ветхий Завет о Мессии-Спасителе. Евангелие – Благая Весть.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блема сохранения духовной и культурной самобы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в современном мире.</w:t>
            </w:r>
          </w:p>
          <w:p w:rsidR="0042711F" w:rsidRPr="00C6648E" w:rsidRDefault="0042711F" w:rsidP="006F1FC6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11F" w:rsidRPr="004773D2" w:rsidTr="006F1FC6">
        <w:tc>
          <w:tcPr>
            <w:tcW w:w="2943" w:type="dxa"/>
          </w:tcPr>
          <w:p w:rsidR="0042711F" w:rsidRPr="00C6648E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Православный образ жизни</w:t>
            </w:r>
          </w:p>
        </w:tc>
        <w:tc>
          <w:tcPr>
            <w:tcW w:w="6628" w:type="dxa"/>
          </w:tcPr>
          <w:p w:rsidR="0042711F" w:rsidRPr="003168E6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Ознакомление с понятием, характеристика (знание терминов, перечисление, раскрытие соде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жания, описание лиц, предметов, событий, явлений, понятий)</w:t>
            </w:r>
            <w:proofErr w:type="gramStart"/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равославный календарь,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Церковноенов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Православные христианские праздники (Па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ха Христова, двунадесятые и великие праздники, память Святых), история и традиции их празднов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 Церкви и 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ье. Пасхальный праздничный цикл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Православные посты. Святые Христианской Церкви, их почитание в православной культуре. Христианские имена, Святые покровители, праздн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именин в Церкви и семье. Крестные отец и мать, их взаимоотношения с крестными детьми и их родителями. Правила устройства православного д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ма. Православная культура общения: приветствия и прощания, просьба, благодарность, поведение в го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тях, на собраниях, трапезах. Молитвенная культура Православия. Православный молитвослов. Моли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венная культура православной семьи. Крестное Зн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мение. Административная и священная иерархии в Христианской Церкви; миряне, дьяконы, священн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ки, епископы. Православный храм как место общего богослужения, его общий вид, устройство, освящ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ние. Церковное пение и колокольный звон на бог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служении, церковные хоры. Литургия, ее происхо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и центральное значение в православной бог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служебной культуре. Русское монашество. Совр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менные монастыри и старцы. Освящение христиа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дома и всякого дела в православной культуре. Крестные ходы. Православная культура почитания Святых икон. Знаменитые Богородичные иконы, их история и традиции почитания. Православная кул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тура погребения усопших, поминовения их в Церкви и семье, ухода за могилами предков. Православная культура поминовения воинов – защитников Отеч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ства.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Сопоставление (сравнение лиц, предметов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с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тий, явлений, понятий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выделяя их соотношения, общее и существенные различия).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Переходящие и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непереходящие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праздники. Отличия православного поста от диеты и вегетарианства. Отличие именин от дней рождения. Виды молитв, молитва личная и 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щественная. Священнослужители, церковнослуж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тели, прихожане на богослужении. Особенности православного богослужения в праздники, во время постов. 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(раскрытие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сущност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явлений и п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 с использованием  примеров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Православный образ жизни (уклад жизни). Смысл праздника в пр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вославной культуре. Духовно-нравственный смысл поста в православной культуре. Крещение как усл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вие благодатной духовной жизни. Православная 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мья как “малая Церковь”. Молитва, ее происхожд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значение в мировой культуре. Таинства Хр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стианской Церкви. Значение монашества и монаст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рей в развитии православной культуры. Правосла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ные обряды. Чудотворные иконы, мироточивые ик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ны.</w:t>
            </w:r>
          </w:p>
          <w:p w:rsidR="0042711F" w:rsidRPr="00C6648E" w:rsidRDefault="0042711F" w:rsidP="006F1FC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1F" w:rsidRPr="004773D2" w:rsidTr="006F1FC6">
        <w:tc>
          <w:tcPr>
            <w:tcW w:w="2943" w:type="dxa"/>
          </w:tcPr>
          <w:p w:rsidR="0042711F" w:rsidRPr="00C6648E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Православная кул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тура и религии мира</w:t>
            </w:r>
          </w:p>
        </w:tc>
        <w:tc>
          <w:tcPr>
            <w:tcW w:w="6628" w:type="dxa"/>
          </w:tcPr>
          <w:p w:rsidR="0042711F" w:rsidRPr="003168E6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Ознакомление с понятием, характеристика (знание терминов, перечисление, раскрытие соде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жания, описание лиц, предметов, событий, явлений, понятий)</w:t>
            </w:r>
            <w:proofErr w:type="gramStart"/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елигиозная культура в Древности. Мн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гобожие. Язычество. Язычество древних славян. “Мировые религии”. Государство Ватикан. Пре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ставления о “конце света” в различных религиях и сектах.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Деструктивные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ы.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Сопоставление (сравнение лиц, предметов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с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тий, явлений, понятий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выделяя их соотношения, общее и существенные различия).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Мифология и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мическое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предание. Особенности культуры буддизма в сравнении с христианской культурой. Особенности культуры иудаизма в сравнении с православной хр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стианской культурой. Оккультизм и Православие. Особенности культуры мусульманства в сравнении с православной христианской культурой. Особенности культуры римского католицизма в сравнении с пр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вославной христианской культурой. Особенности культуры протестантизма в сравнении с правосла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ной христианской культурой. Деструктивные рел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гиозные секты и Православие. 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(раскрытие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сущност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явлений и п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 с использованием  примеров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Экуменизм. Межрелигиозный диалог, его возможности и огр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ничения. </w:t>
            </w:r>
          </w:p>
          <w:p w:rsidR="0042711F" w:rsidRPr="00C6648E" w:rsidRDefault="0042711F" w:rsidP="006F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1F" w:rsidRPr="004773D2" w:rsidTr="006F1FC6">
        <w:tc>
          <w:tcPr>
            <w:tcW w:w="2943" w:type="dxa"/>
          </w:tcPr>
          <w:p w:rsidR="0042711F" w:rsidRPr="00C6648E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Нравственная кул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тура Православия</w:t>
            </w:r>
          </w:p>
        </w:tc>
        <w:tc>
          <w:tcPr>
            <w:tcW w:w="6628" w:type="dxa"/>
          </w:tcPr>
          <w:p w:rsidR="0042711F" w:rsidRPr="003168E6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Ознакомление с понятием, характеристика 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(знание терминов, перечисление, раскрытие соде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жания, описание лиц, предметов, событий, явлений, понятий)</w:t>
            </w:r>
            <w:proofErr w:type="gramStart"/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равославная этика. Система нравстве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норм, заповеди. Последствия греховных посту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ков в жизни человека, семьи, общества, народа. Ложь и насилие как главные проявления греховн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сти человека. Греховные дела, помыслы, привычки, страсти, пороки, необходимость борьбы с ними. Страсть, стадии её развития. Православная нравс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венная культура. Совесть, Любовь, Благо, Истина, Красота, Добро в православной культуре. Христиа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ские добродетели. Заповеди Ветхого Завета.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словие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(Моисеев закон). Первая часть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Десятисл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вия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 – заповеди отношения человека к Богу. Нравс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венные нормы почитания родителей, предков. Нра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ственная культура православной семьи. Запрещение блуда, нравственная ответственность мужчины и женщины в половых отношениях. Духовно-нравственные и психосоматические последствия п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ловой распущенности. Запрещение воровства, жел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имущества других людей. Запрещение ложного свидетельства. Иисус Христос как нравственный идеал. Христианское воинство. Благотворител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ность, милостыня. Поддержка человека в его борьбе с личной греховностью со стороны </w:t>
            </w:r>
            <w:proofErr w:type="gram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ближних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Цер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роблемы биоэтики. Православная экологич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культура.</w:t>
            </w:r>
          </w:p>
          <w:p w:rsidR="0042711F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Сопоставление (сравнение лиц, предметов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с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тий, явлений, понятий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выделяя их соотношения, общее и существенные различия).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Ветхий Завет в нравственном отношении к Новому Завету; Закон и Благодать. Особенности нравственной культуры воина-христианина. Соотношение личных усилий, помощи ближних и Церкви в нравственном очищ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нии. Нравственная культура православного христ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анства в сопоставлении с нравственными системами других религий и нерелигиозными системами нра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ственных норм. 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(раскрытие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сущност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явлений и п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 с использованием  примеров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Духовно-мировоззренческие основы морали. Православное понимание свободы воли. Грех как беззаконие, 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рушение заповедей. Духовно-нравственное попеч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 старших над младшими в православной культуре. Заповедь “не убий”. Добродетель цел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мудрия, ее значение для духовной жизни и здоровья юноши и девушки. Духовно-нравственные причины непослушания детей. Сверхъестественность христ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анских нравственных требований, понятие нравс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венного подвига. Православная культура отношения к </w:t>
            </w:r>
            <w:proofErr w:type="gram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, жертва за ближнего в личной жизни, семье, обществе. Единство веры и дел как необход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мое условие исправления жизни. Православная хр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стианская культура отношения к болезни и смерти. Достижимость православного нравственного идеала, его свидетельствование в святости. Пост и молитва как средства борьбы с гре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хом. Духовный совет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нравственной культуре Православия. Православные нравственные основы любви к Родине, патриотизма и гражданственности.</w:t>
            </w:r>
          </w:p>
          <w:p w:rsidR="0042711F" w:rsidRPr="00C6648E" w:rsidRDefault="0042711F" w:rsidP="006F1FC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1F" w:rsidRPr="004773D2" w:rsidTr="006F1FC6">
        <w:tc>
          <w:tcPr>
            <w:tcW w:w="2943" w:type="dxa"/>
          </w:tcPr>
          <w:p w:rsidR="0042711F" w:rsidRPr="00C6648E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Художественная</w:t>
            </w:r>
            <w:r w:rsidRPr="00C664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письменная 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культ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 Православия</w:t>
            </w:r>
            <w:r w:rsidRPr="00C664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42711F" w:rsidRPr="003168E6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Ознакомление с понятием, характеристика (знание терминов, перечисление, раскрытие соде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жания, описание лиц, предметов, событий, явлений, понятий)</w:t>
            </w:r>
            <w:proofErr w:type="gramStart"/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равославная эстетика. Формирование и развитие православной художественной культуры. Выдающиеся произведения православной художес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венной культуры в России и мире. Православная храмовая архитектура. Художественное убранство православного храма. Московский Кремль, Соборная площадь. Русская православная архитектура XX в. Утраты художественного достояния православной культуры в XX в. Восстановление православных храмов с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C6648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1991 г</w:t>
              </w:r>
            </w:smartTag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., строительство новых храмов. Во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храма Христа Спасителя в Москве. Прав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икона. Хоругвь. Богородичные иконы. 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дающиеся русские иконописцы. Использование м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фрески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православной художественной культуре. Музыкальная культура церковного пения, гла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сы.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Храмовые колокола, их изготовление. Кул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тура оформления православной книги. Рукописные православные книги. Первые печатные русские пр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вославные книги – Апостол, Часослов, </w:t>
            </w:r>
            <w:proofErr w:type="gram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Четьи-Минеи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Современная православная художественная культ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ра. 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Библия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. Составление церковно-славянской азб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Start"/>
            <w:r w:rsidRPr="00C6648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6648E">
              <w:rPr>
                <w:rFonts w:ascii="Times New Roman" w:hAnsi="Times New Roman" w:cs="Times New Roman"/>
                <w:sz w:val="28"/>
                <w:szCs w:val="28"/>
              </w:rPr>
              <w:t xml:space="preserve">в. Кириллом и </w:t>
            </w:r>
            <w:proofErr w:type="spellStart"/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Мефодием</w:t>
            </w:r>
            <w:proofErr w:type="spellEnd"/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. Пророчества о Ме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сии в Ветхом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те. Книги Нового Завета. 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гельские притчи. Книга Деяния Апостолов. Сюжеты и образы Библии в русской и мировой культуре: л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тературе, искусстве, нравах и обычаях народов мира. Жития Русских Святых; Жития</w:t>
            </w:r>
            <w:proofErr w:type="gramStart"/>
            <w:r w:rsidRPr="00C6648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в. княгини Ольги, князя Владимира, Андрея Рублёва, Александра Не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ского, Сергия Радонежского, Дмитрия Донского,  Серафима Саровского. Православная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эзия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2711F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Сопоставление (сравнение лиц, предметов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с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тий, явлений, понятий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выделяя их соотношения, общее и существенные различия).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хр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мовой архитектуры в 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православных странах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Иконографические типы Богородичных икон. 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Священное Писание и Священное Предание в православной культуре. Ветхий Завет и Новый Завет. Церковно-славянский текст Библии и современный русский перевод. Типы книг Ветхого Завета. Четв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 xml:space="preserve">роевангелие, особенности Евангелий, история их создания и авторы. </w:t>
            </w:r>
          </w:p>
          <w:p w:rsidR="0042711F" w:rsidRDefault="0042711F" w:rsidP="006F1FC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(раскрытие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сущност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явлений и п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 с использованием  примеров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Православное христианское понимание художественного творчес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ва и его задач. Духовная традиция благочестия в православной художественной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канон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Б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гословское осмысление иконы. Православная кул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тура в творчестве русских художников. Правосла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традиции в художественной культу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 народов России.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Возрождение церковных традиций в совр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менной православной художественной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11F" w:rsidRPr="00C950CC" w:rsidRDefault="0042711F" w:rsidP="006F1FC6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Церковно-славянский богослужебный язык как святыня Русской Православной Церкви и велича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шая ценность русской культуры. Общечеловеческое значение Библии. Связь Библии со священными те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стами и культурой других религиозных традиций. Искажения смысла и содержания библейских те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648E">
              <w:rPr>
                <w:rFonts w:ascii="Times New Roman" w:hAnsi="Times New Roman" w:cs="Times New Roman"/>
                <w:sz w:val="28"/>
                <w:szCs w:val="28"/>
              </w:rPr>
              <w:t>стов в литературе деструктивных религиозных сект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11F" w:rsidRPr="004773D2" w:rsidTr="006F1FC6">
        <w:tc>
          <w:tcPr>
            <w:tcW w:w="2943" w:type="dxa"/>
          </w:tcPr>
          <w:p w:rsidR="0042711F" w:rsidRPr="00C6648E" w:rsidRDefault="0042711F" w:rsidP="006F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Православие – тр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диционная религия русского народа</w:t>
            </w:r>
            <w:r w:rsidRPr="00C664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казачества.</w:t>
            </w:r>
          </w:p>
        </w:tc>
        <w:tc>
          <w:tcPr>
            <w:tcW w:w="6628" w:type="dxa"/>
          </w:tcPr>
          <w:p w:rsidR="0042711F" w:rsidRPr="00D12FE5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Ознакомление с понятием, характеристика (знание терминов, перечисление, раскрытие соде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жания, описание лиц, предметов, событий, явлений, понятий)</w:t>
            </w:r>
            <w:proofErr w:type="gramStart"/>
            <w:r w:rsidRPr="00316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редание об избрании Веры. История формирования и развития православной культуры в России. Православие в традиционной русской кул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туре – в быту, социальных отношениях, правовой и политической культуре, хозяйстве, художественной культуре. Православная культура и Церковь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 ордынского нашествия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Русское Патриаршество. Православный христианский уклад жизни общества.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Православная культура казачества. Церковь и прав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славная культура во время революции </w:t>
            </w:r>
            <w:smartTag w:uri="urn:schemas-microsoft-com:office:smarttags" w:element="metricconverter">
              <w:smartTagPr>
                <w:attr w:name="ProductID" w:val="1917 г"/>
              </w:smartTagPr>
              <w:r w:rsidRPr="00C6648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1917 г</w:t>
              </w:r>
            </w:smartTag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и гр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жданской войны. Восстановление патриаршества в Русской Поместной Церкви </w:t>
            </w:r>
            <w:proofErr w:type="gram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 в.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ченики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исповедники Российские, Царская семья. Церковь в атеистическом государстве, православная культура в советский период. Отделение государства и школы от Церкви. Изъятия церковного имущества, гонения на веру и массовые репрессии верующих.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РПЦ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Великой Отеч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ественной войны 1941 – 1945 гг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Празднование 1000-летия Крещения Руси. Положение русского православного народа и 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стояние православной культуры в странах бывшего СССР, церковные расколы в Украине. Патриарх М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сковский и всея Руси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Православная Церковь в Российской Федерации с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C6648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1991 г</w:t>
              </w:r>
            </w:smartTag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по настоящее вр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мя. Отношения Русской Православной Церкви с тр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диционными религиозными конфессиями народов России. Возрождение православной культуры в 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временной России. Русская Православная Церковь и Армия. Традиции Православия в современной ру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культуре. Церковное и гражданское празднов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ние Рождества Христова, “Дней Славянской пис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менности и культуры”, Дня 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Дня народного единства, Дня семьи, любви и верности.</w:t>
            </w:r>
          </w:p>
          <w:p w:rsidR="0042711F" w:rsidRPr="00C6648E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Сопоставление (сравнение лиц, предметов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с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тий, явлений, понятий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выделяя их соотношения, общее и существенные различия).</w:t>
            </w:r>
            <w:proofErr w:type="gram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овь и 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нерусское государство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Русские Цари и Патриархи. Русские Императоры и Церковь. Новые религиозные движения и культы, деструктивные религиозные секты в России и Православие.</w:t>
            </w:r>
          </w:p>
          <w:p w:rsidR="0042711F" w:rsidRPr="00CB4EC5" w:rsidRDefault="0042711F" w:rsidP="006F1FC6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(раскрытие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сущност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явлений и п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тий с использованием  примеров</w:t>
            </w:r>
            <w:r w:rsidRPr="00C66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Православие – традиционная религия русского народа, правосла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ные основы русской цивилизации. Святость как ид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 народной жизни. Православие –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культурообр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зующая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религия в России. </w:t>
            </w:r>
            <w:proofErr w:type="spellStart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Государствообразующая</w:t>
            </w:r>
            <w:proofErr w:type="spellEnd"/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Православия в истории России. Москва – Тр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тий Рим: Россия как центр христианской цивилиз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ции и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ьтуры. Святая Русь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. Влияние реформ Пе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ра I на православную культуру в России. Сотрудн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 Церкви и Российского государства в разли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6648E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сферах жизни общества.</w:t>
            </w:r>
          </w:p>
        </w:tc>
      </w:tr>
    </w:tbl>
    <w:p w:rsidR="0042711F" w:rsidRPr="006F58EF" w:rsidRDefault="0042711F" w:rsidP="004271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34E">
        <w:rPr>
          <w:rFonts w:ascii="Times New Roman" w:hAnsi="Times New Roman" w:cs="Times New Roman"/>
          <w:b/>
          <w:sz w:val="40"/>
          <w:szCs w:val="40"/>
        </w:rPr>
        <w:lastRenderedPageBreak/>
        <w:t>УЧЕБНО-МЕТОДИЧЕСКОЕ И МАТЕРИАЛЬНО-</w:t>
      </w:r>
      <w:r w:rsidRPr="006F58EF">
        <w:rPr>
          <w:rFonts w:ascii="Times New Roman" w:hAnsi="Times New Roman" w:cs="Times New Roman"/>
          <w:b/>
          <w:sz w:val="40"/>
          <w:szCs w:val="40"/>
        </w:rPr>
        <w:t>ТЕХНИЧЕСКОЕ</w:t>
      </w:r>
    </w:p>
    <w:p w:rsidR="0042711F" w:rsidRDefault="0042711F" w:rsidP="004271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8EF">
        <w:rPr>
          <w:rFonts w:ascii="Times New Roman" w:hAnsi="Times New Roman" w:cs="Times New Roman"/>
          <w:b/>
          <w:sz w:val="40"/>
          <w:szCs w:val="40"/>
        </w:rPr>
        <w:t xml:space="preserve">ОБЕСПЕЧЕНИЕ ПРОГРАММЫ УЧЕБНОЙ </w:t>
      </w:r>
    </w:p>
    <w:p w:rsidR="0042711F" w:rsidRPr="006F58EF" w:rsidRDefault="0042711F" w:rsidP="004271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8EF">
        <w:rPr>
          <w:rFonts w:ascii="Times New Roman" w:hAnsi="Times New Roman" w:cs="Times New Roman"/>
          <w:b/>
          <w:sz w:val="40"/>
          <w:szCs w:val="40"/>
        </w:rPr>
        <w:t>ДИСЦИПЛИНЫ</w:t>
      </w:r>
    </w:p>
    <w:p w:rsidR="0042711F" w:rsidRPr="009A28A3" w:rsidRDefault="0042711F" w:rsidP="004271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8A3">
        <w:rPr>
          <w:rFonts w:ascii="Times New Roman" w:hAnsi="Times New Roman" w:cs="Times New Roman"/>
          <w:b/>
          <w:sz w:val="40"/>
          <w:szCs w:val="40"/>
        </w:rPr>
        <w:t>«Основы православной культуры»</w:t>
      </w: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Pr="00F72902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11F" w:rsidRPr="005B03BF" w:rsidRDefault="0042711F" w:rsidP="004271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Для освоения 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Pr="005B03BF">
        <w:rPr>
          <w:rFonts w:ascii="Times New Roman" w:hAnsi="Times New Roman" w:cs="Times New Roman"/>
          <w:sz w:val="28"/>
          <w:szCs w:val="28"/>
        </w:rPr>
        <w:t>» в ГБПОУ РО «ТККТ</w:t>
      </w:r>
      <w:proofErr w:type="gramStart"/>
      <w:r w:rsidRPr="005B03BF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5B03BF">
        <w:rPr>
          <w:rFonts w:ascii="Times New Roman" w:hAnsi="Times New Roman" w:cs="Times New Roman"/>
          <w:sz w:val="28"/>
          <w:szCs w:val="28"/>
        </w:rPr>
        <w:t xml:space="preserve">меется возможность  обеспечить свободный доступ в Интернет во время учебного занятия и в период </w:t>
      </w:r>
      <w:proofErr w:type="spellStart"/>
      <w:r w:rsidRPr="005B03B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B03BF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5B03BF">
        <w:rPr>
          <w:rFonts w:ascii="Times New Roman" w:hAnsi="Times New Roman" w:cs="Times New Roman"/>
          <w:sz w:val="28"/>
          <w:szCs w:val="28"/>
        </w:rPr>
        <w:t>ь</w:t>
      </w:r>
      <w:r w:rsidRPr="005B03BF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5B03BF">
        <w:rPr>
          <w:rFonts w:ascii="Times New Roman" w:hAnsi="Times New Roman" w:cs="Times New Roman"/>
          <w:sz w:val="28"/>
          <w:szCs w:val="28"/>
        </w:rPr>
        <w:t>.</w:t>
      </w:r>
    </w:p>
    <w:p w:rsidR="0042711F" w:rsidRPr="005B03BF" w:rsidRDefault="0042711F" w:rsidP="004271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 правил и нормативов и оснащено типовым оборудован</w:t>
      </w:r>
      <w:r w:rsidRPr="005B03BF">
        <w:rPr>
          <w:rFonts w:ascii="Times New Roman" w:hAnsi="Times New Roman" w:cs="Times New Roman"/>
          <w:sz w:val="28"/>
          <w:szCs w:val="28"/>
        </w:rPr>
        <w:t>и</w:t>
      </w:r>
      <w:r w:rsidRPr="005B03BF">
        <w:rPr>
          <w:rFonts w:ascii="Times New Roman" w:hAnsi="Times New Roman" w:cs="Times New Roman"/>
          <w:sz w:val="28"/>
          <w:szCs w:val="28"/>
        </w:rPr>
        <w:t>ем, указанным в настоящих требованиях, в том числе специализированной учебной мебелью и средствами обучения, достаточными для выполнения тр</w:t>
      </w:r>
      <w:r w:rsidRPr="005B03BF">
        <w:rPr>
          <w:rFonts w:ascii="Times New Roman" w:hAnsi="Times New Roman" w:cs="Times New Roman"/>
          <w:sz w:val="28"/>
          <w:szCs w:val="28"/>
        </w:rPr>
        <w:t>е</w:t>
      </w:r>
      <w:r w:rsidRPr="005B03BF">
        <w:rPr>
          <w:rFonts w:ascii="Times New Roman" w:hAnsi="Times New Roman" w:cs="Times New Roman"/>
          <w:sz w:val="28"/>
          <w:szCs w:val="28"/>
        </w:rPr>
        <w:t>бований к уровню подготовки студентов.</w:t>
      </w:r>
    </w:p>
    <w:p w:rsidR="0042711F" w:rsidRPr="005B03BF" w:rsidRDefault="0042711F" w:rsidP="004271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 xml:space="preserve">В техникуме имеется </w:t>
      </w:r>
      <w:proofErr w:type="spellStart"/>
      <w:r w:rsidRPr="005B03B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5B03BF"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proofErr w:type="spellStart"/>
      <w:r w:rsidRPr="005B03BF">
        <w:rPr>
          <w:rFonts w:ascii="Times New Roman" w:hAnsi="Times New Roman" w:cs="Times New Roman"/>
          <w:sz w:val="28"/>
          <w:szCs w:val="28"/>
        </w:rPr>
        <w:t>посредствомкот</w:t>
      </w:r>
      <w:r w:rsidRPr="005B03BF">
        <w:rPr>
          <w:rFonts w:ascii="Times New Roman" w:hAnsi="Times New Roman" w:cs="Times New Roman"/>
          <w:sz w:val="28"/>
          <w:szCs w:val="28"/>
        </w:rPr>
        <w:t>о</w:t>
      </w:r>
      <w:r w:rsidRPr="005B03BF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5B03BF">
        <w:rPr>
          <w:rFonts w:ascii="Times New Roman" w:hAnsi="Times New Roman" w:cs="Times New Roman"/>
          <w:sz w:val="28"/>
          <w:szCs w:val="28"/>
        </w:rPr>
        <w:t xml:space="preserve"> участники образовательного процесса могут просматривать визуальную  информацию  по  </w:t>
      </w:r>
      <w:r>
        <w:rPr>
          <w:rFonts w:ascii="Times New Roman" w:hAnsi="Times New Roman" w:cs="Times New Roman"/>
          <w:sz w:val="28"/>
          <w:szCs w:val="28"/>
        </w:rPr>
        <w:t>основам православной культуры</w:t>
      </w:r>
      <w:r w:rsidRPr="005B03BF">
        <w:rPr>
          <w:rFonts w:ascii="Times New Roman" w:hAnsi="Times New Roman" w:cs="Times New Roman"/>
          <w:sz w:val="28"/>
          <w:szCs w:val="28"/>
        </w:rPr>
        <w:t>,  создавать  презентации, в</w:t>
      </w:r>
      <w:r w:rsidRPr="005B03BF">
        <w:rPr>
          <w:rFonts w:ascii="Times New Roman" w:hAnsi="Times New Roman" w:cs="Times New Roman"/>
          <w:sz w:val="28"/>
          <w:szCs w:val="28"/>
        </w:rPr>
        <w:t>и</w:t>
      </w:r>
      <w:r w:rsidRPr="005B03BF">
        <w:rPr>
          <w:rFonts w:ascii="Times New Roman" w:hAnsi="Times New Roman" w:cs="Times New Roman"/>
          <w:sz w:val="28"/>
          <w:szCs w:val="28"/>
        </w:rPr>
        <w:t>деоматериалы, иные документы.</w:t>
      </w:r>
    </w:p>
    <w:p w:rsidR="0042711F" w:rsidRPr="005B03BF" w:rsidRDefault="0042711F" w:rsidP="004271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 xml:space="preserve">В  состав  </w:t>
      </w:r>
      <w:proofErr w:type="gramStart"/>
      <w:r w:rsidRPr="005B03BF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5B03BF">
        <w:rPr>
          <w:rFonts w:ascii="Times New Roman" w:hAnsi="Times New Roman" w:cs="Times New Roman"/>
          <w:sz w:val="28"/>
          <w:szCs w:val="28"/>
        </w:rPr>
        <w:t xml:space="preserve">  и  материально-технического</w:t>
      </w:r>
    </w:p>
    <w:p w:rsidR="0042711F" w:rsidRPr="005B03B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православной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5B03BF">
        <w:rPr>
          <w:rFonts w:ascii="Times New Roman" w:hAnsi="Times New Roman" w:cs="Times New Roman"/>
          <w:sz w:val="28"/>
          <w:szCs w:val="28"/>
        </w:rPr>
        <w:t>» входят:</w:t>
      </w:r>
    </w:p>
    <w:p w:rsidR="0042711F" w:rsidRPr="005B03BF" w:rsidRDefault="0042711F" w:rsidP="0042711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комплект учебно-программной и учебно-планирующей документации;</w:t>
      </w:r>
    </w:p>
    <w:p w:rsidR="0042711F" w:rsidRPr="005B03BF" w:rsidRDefault="0042711F" w:rsidP="0042711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учебно-методические комплекты (УМК), обеспечивающие освоение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Pr="005B03BF">
        <w:rPr>
          <w:rFonts w:ascii="Times New Roman" w:hAnsi="Times New Roman" w:cs="Times New Roman"/>
          <w:sz w:val="28"/>
          <w:szCs w:val="28"/>
        </w:rPr>
        <w:t>», рекомендованные для испол</w:t>
      </w:r>
      <w:r w:rsidRPr="005B03BF">
        <w:rPr>
          <w:rFonts w:ascii="Times New Roman" w:hAnsi="Times New Roman" w:cs="Times New Roman"/>
          <w:sz w:val="28"/>
          <w:szCs w:val="28"/>
        </w:rPr>
        <w:t>ь</w:t>
      </w:r>
      <w:r w:rsidRPr="005B03BF">
        <w:rPr>
          <w:rFonts w:ascii="Times New Roman" w:hAnsi="Times New Roman" w:cs="Times New Roman"/>
          <w:sz w:val="28"/>
          <w:szCs w:val="28"/>
        </w:rPr>
        <w:t>зования в профессиональных образовательных организациях, реализующих о</w:t>
      </w:r>
      <w:r w:rsidRPr="005B03BF">
        <w:rPr>
          <w:rFonts w:ascii="Times New Roman" w:hAnsi="Times New Roman" w:cs="Times New Roman"/>
          <w:sz w:val="28"/>
          <w:szCs w:val="28"/>
        </w:rPr>
        <w:t>б</w:t>
      </w:r>
      <w:r w:rsidRPr="005B03BF">
        <w:rPr>
          <w:rFonts w:ascii="Times New Roman" w:hAnsi="Times New Roman" w:cs="Times New Roman"/>
          <w:sz w:val="28"/>
          <w:szCs w:val="28"/>
        </w:rPr>
        <w:t>разовательную программу среднего общего образования в пределах освоения ОПОП СПО на базе основного общего образования;</w:t>
      </w:r>
    </w:p>
    <w:p w:rsidR="0042711F" w:rsidRPr="005B03BF" w:rsidRDefault="0042711F" w:rsidP="0042711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библиотечный фонд (учебники, учебные пособия, энциклопедии, справочн</w:t>
      </w:r>
      <w:r w:rsidRPr="005B03BF">
        <w:rPr>
          <w:rFonts w:ascii="Times New Roman" w:hAnsi="Times New Roman" w:cs="Times New Roman"/>
          <w:sz w:val="28"/>
          <w:szCs w:val="28"/>
        </w:rPr>
        <w:t>и</w:t>
      </w:r>
      <w:r w:rsidRPr="005B03BF">
        <w:rPr>
          <w:rFonts w:ascii="Times New Roman" w:hAnsi="Times New Roman" w:cs="Times New Roman"/>
          <w:sz w:val="28"/>
          <w:szCs w:val="28"/>
        </w:rPr>
        <w:t>ки, научная и научно-популярная литература и т.п.);</w:t>
      </w:r>
    </w:p>
    <w:p w:rsidR="0042711F" w:rsidRPr="005B03BF" w:rsidRDefault="0042711F" w:rsidP="0042711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стендов, презе</w:t>
      </w:r>
      <w:r w:rsidRPr="005B03BF">
        <w:rPr>
          <w:rFonts w:ascii="Times New Roman" w:hAnsi="Times New Roman" w:cs="Times New Roman"/>
          <w:sz w:val="28"/>
          <w:szCs w:val="28"/>
        </w:rPr>
        <w:t>н</w:t>
      </w:r>
      <w:r w:rsidRPr="005B03BF">
        <w:rPr>
          <w:rFonts w:ascii="Times New Roman" w:hAnsi="Times New Roman" w:cs="Times New Roman"/>
          <w:sz w:val="28"/>
          <w:szCs w:val="28"/>
        </w:rPr>
        <w:t>таций и др.);</w:t>
      </w:r>
    </w:p>
    <w:p w:rsidR="0042711F" w:rsidRPr="005B03BF" w:rsidRDefault="0042711F" w:rsidP="0042711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42711F" w:rsidRPr="005B03BF" w:rsidRDefault="0042711F" w:rsidP="0042711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экранно-звуковые пособия.</w:t>
      </w:r>
    </w:p>
    <w:p w:rsidR="0042711F" w:rsidRPr="005B03BF" w:rsidRDefault="0042711F" w:rsidP="004271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3BF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славной культуры</w:t>
      </w:r>
      <w:r w:rsidRPr="005B03BF">
        <w:rPr>
          <w:rFonts w:ascii="Times New Roman" w:hAnsi="Times New Roman" w:cs="Times New Roman"/>
          <w:sz w:val="28"/>
          <w:szCs w:val="28"/>
        </w:rPr>
        <w:t xml:space="preserve">» студенты  имеют  возможность доступа к электронным учебным материалам </w:t>
      </w:r>
      <w:proofErr w:type="spellStart"/>
      <w:r w:rsidRPr="005B03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основам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православной культуры</w:t>
      </w:r>
      <w:r w:rsidRPr="00EA7906">
        <w:rPr>
          <w:rFonts w:ascii="Times New Roman" w:hAnsi="Times New Roman" w:cs="Times New Roman"/>
          <w:sz w:val="28"/>
          <w:szCs w:val="28"/>
        </w:rPr>
        <w:t xml:space="preserve">, имеющимся </w:t>
      </w:r>
      <w:proofErr w:type="spellStart"/>
      <w:r w:rsidRPr="00EA7906">
        <w:rPr>
          <w:rFonts w:ascii="Times New Roman" w:hAnsi="Times New Roman" w:cs="Times New Roman"/>
          <w:sz w:val="28"/>
          <w:szCs w:val="28"/>
        </w:rPr>
        <w:t>всвобо</w:t>
      </w:r>
      <w:r w:rsidRPr="00EA7906">
        <w:rPr>
          <w:rFonts w:ascii="Times New Roman" w:hAnsi="Times New Roman" w:cs="Times New Roman"/>
          <w:sz w:val="28"/>
          <w:szCs w:val="28"/>
        </w:rPr>
        <w:t>д</w:t>
      </w:r>
      <w:r w:rsidRPr="00EA7906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EA7906">
        <w:rPr>
          <w:rFonts w:ascii="Times New Roman" w:hAnsi="Times New Roman" w:cs="Times New Roman"/>
          <w:sz w:val="28"/>
          <w:szCs w:val="28"/>
        </w:rPr>
        <w:t xml:space="preserve"> доступе в сети Интерне</w:t>
      </w:r>
      <w:proofErr w:type="gramStart"/>
      <w:r w:rsidRPr="00EA7906">
        <w:rPr>
          <w:rFonts w:ascii="Times New Roman" w:hAnsi="Times New Roman" w:cs="Times New Roman"/>
          <w:sz w:val="28"/>
          <w:szCs w:val="28"/>
        </w:rPr>
        <w:t>т</w:t>
      </w:r>
      <w:r w:rsidRPr="005B03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03BF">
        <w:rPr>
          <w:rFonts w:ascii="Times New Roman" w:hAnsi="Times New Roman" w:cs="Times New Roman"/>
          <w:sz w:val="28"/>
          <w:szCs w:val="28"/>
        </w:rPr>
        <w:t xml:space="preserve">электронные книги, </w:t>
      </w:r>
      <w:r>
        <w:rPr>
          <w:rFonts w:ascii="Times New Roman" w:hAnsi="Times New Roman" w:cs="Times New Roman"/>
          <w:sz w:val="28"/>
          <w:szCs w:val="28"/>
        </w:rPr>
        <w:t xml:space="preserve">фото и видеоматериалы и </w:t>
      </w:r>
      <w:r w:rsidRPr="005B03BF">
        <w:rPr>
          <w:rFonts w:ascii="Times New Roman" w:hAnsi="Times New Roman" w:cs="Times New Roman"/>
          <w:sz w:val="28"/>
          <w:szCs w:val="28"/>
        </w:rPr>
        <w:t>др.).</w:t>
      </w:r>
    </w:p>
    <w:p w:rsidR="0042711F" w:rsidRPr="005B03BF" w:rsidRDefault="0042711F" w:rsidP="0042711F">
      <w:pPr>
        <w:rPr>
          <w:rFonts w:ascii="Times New Roman" w:hAnsi="Times New Roman" w:cs="Times New Roman"/>
          <w:b/>
          <w:sz w:val="28"/>
          <w:szCs w:val="28"/>
        </w:rPr>
      </w:pPr>
    </w:p>
    <w:p w:rsidR="0042711F" w:rsidRPr="00F468B5" w:rsidRDefault="0042711F" w:rsidP="004271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68B5">
        <w:rPr>
          <w:rFonts w:ascii="Times New Roman" w:hAnsi="Times New Roman" w:cs="Times New Roman"/>
          <w:b/>
          <w:sz w:val="40"/>
          <w:szCs w:val="40"/>
        </w:rPr>
        <w:lastRenderedPageBreak/>
        <w:t>ЛИТЕРАТУРА</w:t>
      </w: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7B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42711F" w:rsidRPr="00F468B5" w:rsidRDefault="0042711F" w:rsidP="004271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«Основы православной культуры».  </w:t>
      </w:r>
      <w:r w:rsidRPr="00F468B5">
        <w:rPr>
          <w:rFonts w:ascii="Times New Roman" w:hAnsi="Times New Roman" w:cs="Times New Roman"/>
          <w:sz w:val="28"/>
        </w:rPr>
        <w:t xml:space="preserve"> Л.Л. Шевченко, учебник для общеобраз</w:t>
      </w:r>
      <w:r w:rsidRPr="00F468B5">
        <w:rPr>
          <w:rFonts w:ascii="Times New Roman" w:hAnsi="Times New Roman" w:cs="Times New Roman"/>
          <w:sz w:val="28"/>
        </w:rPr>
        <w:t>о</w:t>
      </w:r>
      <w:r w:rsidRPr="00F468B5">
        <w:rPr>
          <w:rFonts w:ascii="Times New Roman" w:hAnsi="Times New Roman" w:cs="Times New Roman"/>
          <w:sz w:val="28"/>
        </w:rPr>
        <w:t>вательных школ, лицеев, гимназий, Москва 2012 г.</w:t>
      </w: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11F" w:rsidRDefault="0042711F" w:rsidP="00427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7B8">
        <w:rPr>
          <w:rFonts w:ascii="Times New Roman" w:hAnsi="Times New Roman" w:cs="Times New Roman"/>
          <w:b/>
          <w:sz w:val="28"/>
          <w:szCs w:val="28"/>
        </w:rPr>
        <w:t>Дополнительная  литература для студентов</w:t>
      </w:r>
    </w:p>
    <w:p w:rsidR="0042711F" w:rsidRPr="00F468B5" w:rsidRDefault="0042711F" w:rsidP="004271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468B5">
        <w:rPr>
          <w:rFonts w:ascii="Times New Roman" w:hAnsi="Times New Roman" w:cs="Times New Roman"/>
          <w:sz w:val="28"/>
        </w:rPr>
        <w:t>Основы православной культуры</w:t>
      </w:r>
      <w:r>
        <w:rPr>
          <w:rFonts w:ascii="Times New Roman" w:hAnsi="Times New Roman" w:cs="Times New Roman"/>
          <w:sz w:val="28"/>
        </w:rPr>
        <w:t>»</w:t>
      </w:r>
      <w:r w:rsidRPr="00F468B5">
        <w:rPr>
          <w:rFonts w:ascii="Times New Roman" w:hAnsi="Times New Roman" w:cs="Times New Roman"/>
          <w:sz w:val="28"/>
        </w:rPr>
        <w:t xml:space="preserve">. Л.Л. Шевченко, </w:t>
      </w:r>
      <w:proofErr w:type="spellStart"/>
      <w:r w:rsidRPr="00F468B5">
        <w:rPr>
          <w:rFonts w:ascii="Times New Roman" w:hAnsi="Times New Roman" w:cs="Times New Roman"/>
          <w:sz w:val="28"/>
        </w:rPr>
        <w:t>учеб</w:t>
      </w:r>
      <w:proofErr w:type="gramStart"/>
      <w:r w:rsidRPr="00F468B5">
        <w:rPr>
          <w:rFonts w:ascii="Times New Roman" w:hAnsi="Times New Roman" w:cs="Times New Roman"/>
          <w:sz w:val="28"/>
        </w:rPr>
        <w:t>.п</w:t>
      </w:r>
      <w:proofErr w:type="gramEnd"/>
      <w:r w:rsidRPr="00F468B5">
        <w:rPr>
          <w:rFonts w:ascii="Times New Roman" w:hAnsi="Times New Roman" w:cs="Times New Roman"/>
          <w:sz w:val="28"/>
        </w:rPr>
        <w:t>особие</w:t>
      </w:r>
      <w:proofErr w:type="spellEnd"/>
      <w:r w:rsidRPr="00F468B5">
        <w:rPr>
          <w:rFonts w:ascii="Times New Roman" w:hAnsi="Times New Roman" w:cs="Times New Roman"/>
          <w:sz w:val="28"/>
        </w:rPr>
        <w:t xml:space="preserve"> для студе</w:t>
      </w:r>
      <w:r w:rsidRPr="00F468B5">
        <w:rPr>
          <w:rFonts w:ascii="Times New Roman" w:hAnsi="Times New Roman" w:cs="Times New Roman"/>
          <w:sz w:val="28"/>
        </w:rPr>
        <w:t>н</w:t>
      </w:r>
      <w:r w:rsidRPr="00F468B5">
        <w:rPr>
          <w:rFonts w:ascii="Times New Roman" w:hAnsi="Times New Roman" w:cs="Times New Roman"/>
          <w:sz w:val="28"/>
        </w:rPr>
        <w:t>тов ВУЗов, Москва 2014 г.</w:t>
      </w:r>
    </w:p>
    <w:p w:rsidR="0042711F" w:rsidRPr="00F468B5" w:rsidRDefault="0042711F" w:rsidP="004271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8B5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«</w:t>
      </w:r>
      <w:r w:rsidRPr="00F468B5">
        <w:rPr>
          <w:rFonts w:ascii="Times New Roman" w:hAnsi="Times New Roman" w:cs="Times New Roman"/>
          <w:sz w:val="28"/>
        </w:rPr>
        <w:t xml:space="preserve">Основы православной культуры. </w:t>
      </w:r>
      <w:r>
        <w:rPr>
          <w:rFonts w:ascii="Times New Roman" w:hAnsi="Times New Roman" w:cs="Times New Roman"/>
          <w:sz w:val="28"/>
        </w:rPr>
        <w:t>Духовная азбука. Словарь».</w:t>
      </w:r>
      <w:r w:rsidRPr="00F468B5">
        <w:rPr>
          <w:rFonts w:ascii="Times New Roman" w:hAnsi="Times New Roman" w:cs="Times New Roman"/>
          <w:sz w:val="28"/>
        </w:rPr>
        <w:t xml:space="preserve"> Л.Л. Шевче</w:t>
      </w:r>
      <w:r w:rsidRPr="00F468B5">
        <w:rPr>
          <w:rFonts w:ascii="Times New Roman" w:hAnsi="Times New Roman" w:cs="Times New Roman"/>
          <w:sz w:val="28"/>
        </w:rPr>
        <w:t>н</w:t>
      </w:r>
      <w:r w:rsidRPr="00F468B5">
        <w:rPr>
          <w:rFonts w:ascii="Times New Roman" w:hAnsi="Times New Roman" w:cs="Times New Roman"/>
          <w:sz w:val="28"/>
        </w:rPr>
        <w:t>ко,  Москва 2014 г.</w:t>
      </w:r>
    </w:p>
    <w:p w:rsidR="0042711F" w:rsidRPr="00F468B5" w:rsidRDefault="0042711F" w:rsidP="004271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8B5">
        <w:rPr>
          <w:rFonts w:ascii="Times New Roman" w:hAnsi="Times New Roman" w:cs="Times New Roman"/>
          <w:sz w:val="28"/>
        </w:rPr>
        <w:t>3. «Христианство и религии мира», священники  Пётр Иванов и Олег Давыде</w:t>
      </w:r>
      <w:r w:rsidRPr="00F468B5">
        <w:rPr>
          <w:rFonts w:ascii="Times New Roman" w:hAnsi="Times New Roman" w:cs="Times New Roman"/>
          <w:sz w:val="28"/>
        </w:rPr>
        <w:t>н</w:t>
      </w:r>
      <w:r w:rsidRPr="00F468B5">
        <w:rPr>
          <w:rFonts w:ascii="Times New Roman" w:hAnsi="Times New Roman" w:cs="Times New Roman"/>
          <w:sz w:val="28"/>
        </w:rPr>
        <w:t xml:space="preserve">ков, кандидат богословия С.Х Каламов  </w:t>
      </w:r>
      <w:proofErr w:type="gramStart"/>
      <w:r w:rsidRPr="00F468B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468B5">
        <w:rPr>
          <w:rFonts w:ascii="Times New Roman" w:hAnsi="Times New Roman" w:cs="Times New Roman"/>
          <w:sz w:val="28"/>
        </w:rPr>
        <w:t>Москва, ПРО-ПРЕСС, 2001 г) - уче</w:t>
      </w:r>
      <w:r w:rsidRPr="00F468B5">
        <w:rPr>
          <w:rFonts w:ascii="Times New Roman" w:hAnsi="Times New Roman" w:cs="Times New Roman"/>
          <w:sz w:val="28"/>
        </w:rPr>
        <w:t>б</w:t>
      </w:r>
      <w:r w:rsidRPr="00F468B5">
        <w:rPr>
          <w:rFonts w:ascii="Times New Roman" w:hAnsi="Times New Roman" w:cs="Times New Roman"/>
          <w:sz w:val="28"/>
        </w:rPr>
        <w:t>ное пособие для учащихся и учителей средних школ, лицеев, гимназий</w:t>
      </w:r>
    </w:p>
    <w:p w:rsidR="0042711F" w:rsidRPr="00F468B5" w:rsidRDefault="0042711F" w:rsidP="00427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B5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«</w:t>
      </w:r>
      <w:r w:rsidRPr="00F468B5">
        <w:rPr>
          <w:rFonts w:ascii="Times New Roman" w:hAnsi="Times New Roman" w:cs="Times New Roman"/>
          <w:sz w:val="28"/>
        </w:rPr>
        <w:t xml:space="preserve">Путь жизни </w:t>
      </w:r>
      <w:r>
        <w:rPr>
          <w:rFonts w:ascii="Times New Roman" w:hAnsi="Times New Roman" w:cs="Times New Roman"/>
          <w:sz w:val="28"/>
        </w:rPr>
        <w:t>–</w:t>
      </w:r>
      <w:r w:rsidRPr="00F468B5">
        <w:rPr>
          <w:rFonts w:ascii="Times New Roman" w:hAnsi="Times New Roman" w:cs="Times New Roman"/>
          <w:sz w:val="28"/>
        </w:rPr>
        <w:t xml:space="preserve"> православный</w:t>
      </w:r>
      <w:r>
        <w:rPr>
          <w:rFonts w:ascii="Times New Roman" w:hAnsi="Times New Roman" w:cs="Times New Roman"/>
          <w:sz w:val="28"/>
        </w:rPr>
        <w:t>»</w:t>
      </w:r>
      <w:r w:rsidRPr="00F468B5">
        <w:rPr>
          <w:rFonts w:ascii="Times New Roman" w:hAnsi="Times New Roman" w:cs="Times New Roman"/>
          <w:sz w:val="28"/>
        </w:rPr>
        <w:t xml:space="preserve">. Учебное пособие для старшего школьного возраста. Священник Алексий Мороз,                       Т.А. </w:t>
      </w:r>
      <w:proofErr w:type="spellStart"/>
      <w:r w:rsidRPr="00F468B5">
        <w:rPr>
          <w:rFonts w:ascii="Times New Roman" w:hAnsi="Times New Roman" w:cs="Times New Roman"/>
          <w:sz w:val="28"/>
        </w:rPr>
        <w:t>Береснева</w:t>
      </w:r>
      <w:proofErr w:type="spellEnd"/>
      <w:r w:rsidRPr="00F468B5">
        <w:rPr>
          <w:rFonts w:ascii="Times New Roman" w:hAnsi="Times New Roman" w:cs="Times New Roman"/>
          <w:sz w:val="28"/>
        </w:rPr>
        <w:t>.</w:t>
      </w:r>
    </w:p>
    <w:p w:rsidR="0042711F" w:rsidRPr="00F468B5" w:rsidRDefault="0042711F" w:rsidP="004271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8B5">
        <w:rPr>
          <w:rFonts w:ascii="Times New Roman" w:hAnsi="Times New Roman" w:cs="Times New Roman"/>
          <w:sz w:val="28"/>
        </w:rPr>
        <w:t xml:space="preserve">5. «Основы нравственности», </w:t>
      </w:r>
      <w:proofErr w:type="spellStart"/>
      <w:r w:rsidRPr="00F468B5">
        <w:rPr>
          <w:rFonts w:ascii="Times New Roman" w:hAnsi="Times New Roman" w:cs="Times New Roman"/>
          <w:sz w:val="28"/>
        </w:rPr>
        <w:t>Янушкявичус</w:t>
      </w:r>
      <w:proofErr w:type="spellEnd"/>
      <w:r w:rsidRPr="00F468B5">
        <w:rPr>
          <w:rFonts w:ascii="Times New Roman" w:hAnsi="Times New Roman" w:cs="Times New Roman"/>
          <w:sz w:val="28"/>
        </w:rPr>
        <w:t xml:space="preserve"> Р.В., </w:t>
      </w:r>
      <w:proofErr w:type="spellStart"/>
      <w:r w:rsidRPr="00F468B5">
        <w:rPr>
          <w:rFonts w:ascii="Times New Roman" w:hAnsi="Times New Roman" w:cs="Times New Roman"/>
          <w:sz w:val="28"/>
        </w:rPr>
        <w:t>Янушкявичене</w:t>
      </w:r>
      <w:proofErr w:type="spellEnd"/>
      <w:r w:rsidRPr="00F468B5">
        <w:rPr>
          <w:rFonts w:ascii="Times New Roman" w:hAnsi="Times New Roman" w:cs="Times New Roman"/>
          <w:sz w:val="28"/>
        </w:rPr>
        <w:t xml:space="preserve"> О.Л., М., 2000.</w:t>
      </w:r>
    </w:p>
    <w:p w:rsidR="0042711F" w:rsidRPr="00F468B5" w:rsidRDefault="0042711F" w:rsidP="004271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8B5">
        <w:rPr>
          <w:rFonts w:ascii="Times New Roman" w:hAnsi="Times New Roman" w:cs="Times New Roman"/>
          <w:sz w:val="28"/>
        </w:rPr>
        <w:t xml:space="preserve">6. «Жития святых», изложены по руководству </w:t>
      </w:r>
      <w:proofErr w:type="gramStart"/>
      <w:r w:rsidRPr="00F468B5">
        <w:rPr>
          <w:rFonts w:ascii="Times New Roman" w:hAnsi="Times New Roman" w:cs="Times New Roman"/>
          <w:sz w:val="28"/>
        </w:rPr>
        <w:t>Четьих-Миней</w:t>
      </w:r>
      <w:proofErr w:type="gramEnd"/>
      <w:r w:rsidRPr="00F468B5">
        <w:rPr>
          <w:rFonts w:ascii="Times New Roman" w:hAnsi="Times New Roman" w:cs="Times New Roman"/>
          <w:sz w:val="28"/>
        </w:rPr>
        <w:t xml:space="preserve"> св. Димитрия Ростовского</w:t>
      </w:r>
    </w:p>
    <w:p w:rsidR="0042711F" w:rsidRPr="00F468B5" w:rsidRDefault="0042711F" w:rsidP="004271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8B5">
        <w:rPr>
          <w:rFonts w:ascii="Times New Roman" w:hAnsi="Times New Roman" w:cs="Times New Roman"/>
          <w:sz w:val="28"/>
        </w:rPr>
        <w:t xml:space="preserve">7. «Псалтирь пророка Давида» с разъяснениями святых </w:t>
      </w:r>
      <w:proofErr w:type="spellStart"/>
      <w:r w:rsidRPr="00F468B5">
        <w:rPr>
          <w:rFonts w:ascii="Times New Roman" w:hAnsi="Times New Roman" w:cs="Times New Roman"/>
          <w:sz w:val="28"/>
        </w:rPr>
        <w:t>отцев</w:t>
      </w:r>
      <w:proofErr w:type="spellEnd"/>
      <w:r w:rsidRPr="00F468B5">
        <w:rPr>
          <w:rFonts w:ascii="Times New Roman" w:hAnsi="Times New Roman" w:cs="Times New Roman"/>
          <w:sz w:val="28"/>
        </w:rPr>
        <w:t xml:space="preserve"> и учителей  цер</w:t>
      </w:r>
      <w:r w:rsidRPr="00F468B5">
        <w:rPr>
          <w:rFonts w:ascii="Times New Roman" w:hAnsi="Times New Roman" w:cs="Times New Roman"/>
          <w:sz w:val="28"/>
        </w:rPr>
        <w:t>к</w:t>
      </w:r>
      <w:r w:rsidRPr="00F468B5">
        <w:rPr>
          <w:rFonts w:ascii="Times New Roman" w:hAnsi="Times New Roman" w:cs="Times New Roman"/>
          <w:sz w:val="28"/>
        </w:rPr>
        <w:t>ви, св. гора Афон 2001 год.</w:t>
      </w:r>
    </w:p>
    <w:p w:rsidR="0042711F" w:rsidRPr="00F468B5" w:rsidRDefault="0042711F" w:rsidP="004271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8B5">
        <w:rPr>
          <w:rFonts w:ascii="Times New Roman" w:hAnsi="Times New Roman" w:cs="Times New Roman"/>
          <w:sz w:val="28"/>
        </w:rPr>
        <w:t>8. «Библия. Книги Священного Писания Ветхого и Нового Завета», РБО, Мос</w:t>
      </w:r>
      <w:r w:rsidRPr="00F468B5">
        <w:rPr>
          <w:rFonts w:ascii="Times New Roman" w:hAnsi="Times New Roman" w:cs="Times New Roman"/>
          <w:sz w:val="28"/>
        </w:rPr>
        <w:t>к</w:t>
      </w:r>
      <w:r w:rsidRPr="00F468B5">
        <w:rPr>
          <w:rFonts w:ascii="Times New Roman" w:hAnsi="Times New Roman" w:cs="Times New Roman"/>
          <w:sz w:val="28"/>
        </w:rPr>
        <w:t>ва, 2006 год.</w:t>
      </w:r>
    </w:p>
    <w:p w:rsidR="0042711F" w:rsidRPr="00F468B5" w:rsidRDefault="0042711F" w:rsidP="004271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8B5">
        <w:rPr>
          <w:rFonts w:ascii="Times New Roman" w:hAnsi="Times New Roman" w:cs="Times New Roman"/>
          <w:sz w:val="28"/>
        </w:rPr>
        <w:t xml:space="preserve">9. «Популярная библейская энциклопедия», </w:t>
      </w:r>
    </w:p>
    <w:p w:rsidR="0042711F" w:rsidRDefault="0042711F" w:rsidP="00427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B5">
        <w:rPr>
          <w:rFonts w:ascii="Times New Roman" w:hAnsi="Times New Roman" w:cs="Times New Roman"/>
          <w:sz w:val="28"/>
        </w:rPr>
        <w:t>РБО 2006 год</w:t>
      </w:r>
      <w:r w:rsidRPr="00F46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42711F" w:rsidRDefault="0042711F" w:rsidP="00427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«Христианская нравственность в современном мире», И.И. Панькова, 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тов-на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ону, 2007 год.</w:t>
      </w:r>
    </w:p>
    <w:p w:rsidR="0042711F" w:rsidRDefault="0042711F" w:rsidP="00427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«Быт, обычаи и праздники Донских казаков», Г. Астапенко, Ростов-на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ону, 2002 год.</w:t>
      </w:r>
    </w:p>
    <w:p w:rsidR="0042711F" w:rsidRDefault="0042711F" w:rsidP="00427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«История казачества (справочник казака) », В.В. Шумов, Ростов-на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ону, «КСС»,  2004 год.</w:t>
      </w:r>
    </w:p>
    <w:p w:rsidR="0042711F" w:rsidRDefault="0042711F" w:rsidP="00427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«Казаки», А. Мовчан, Ростов-на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ону,  «Гефест», 2004 год.</w:t>
      </w: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Pr="00F468B5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1F" w:rsidRPr="005777B8" w:rsidRDefault="0042711F" w:rsidP="0042711F">
      <w:pPr>
        <w:rPr>
          <w:rFonts w:ascii="Times New Roman" w:hAnsi="Times New Roman" w:cs="Times New Roman"/>
          <w:b/>
          <w:sz w:val="28"/>
          <w:szCs w:val="28"/>
        </w:rPr>
      </w:pPr>
      <w:r w:rsidRPr="005777B8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преподавателя</w:t>
      </w:r>
    </w:p>
    <w:p w:rsidR="0042711F" w:rsidRPr="00BC72AD" w:rsidRDefault="0042711F" w:rsidP="0042711F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>Конституция Российской Федерации 1993 (последняя редакция)</w:t>
      </w:r>
    </w:p>
    <w:p w:rsidR="0042711F" w:rsidRPr="00BC72AD" w:rsidRDefault="0042711F" w:rsidP="0042711F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>Федеральный закон от 29.12. 2012 № 273-ФЗ «Об образовании в Российской Федераци</w:t>
      </w:r>
      <w:proofErr w:type="gramStart"/>
      <w:r w:rsidRPr="00BC72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C72AD">
        <w:rPr>
          <w:rFonts w:ascii="Times New Roman" w:hAnsi="Times New Roman" w:cs="Times New Roman"/>
          <w:sz w:val="28"/>
          <w:szCs w:val="28"/>
        </w:rPr>
        <w:t>с изменениями и дополнениями).</w:t>
      </w:r>
    </w:p>
    <w:p w:rsidR="0042711F" w:rsidRPr="00BC72AD" w:rsidRDefault="0042711F" w:rsidP="0042711F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мая 2012 г. № 413 «Об утверждении федерального государственного обр</w:t>
      </w:r>
      <w:r w:rsidRPr="00BC72AD">
        <w:rPr>
          <w:rFonts w:ascii="Times New Roman" w:hAnsi="Times New Roman" w:cs="Times New Roman"/>
          <w:sz w:val="28"/>
          <w:szCs w:val="28"/>
        </w:rPr>
        <w:t>а</w:t>
      </w:r>
      <w:r w:rsidRPr="00BC72AD">
        <w:rPr>
          <w:rFonts w:ascii="Times New Roman" w:hAnsi="Times New Roman" w:cs="Times New Roman"/>
          <w:sz w:val="28"/>
          <w:szCs w:val="28"/>
        </w:rPr>
        <w:t>зовательного стандарта среднего общего образования</w:t>
      </w:r>
      <w:proofErr w:type="gramStart"/>
      <w:r w:rsidRPr="00BC72A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C72AD">
        <w:rPr>
          <w:rFonts w:ascii="Times New Roman" w:hAnsi="Times New Roman" w:cs="Times New Roman"/>
          <w:sz w:val="28"/>
          <w:szCs w:val="28"/>
        </w:rPr>
        <w:t>с изменениями и д</w:t>
      </w:r>
      <w:r w:rsidRPr="00BC72AD">
        <w:rPr>
          <w:rFonts w:ascii="Times New Roman" w:hAnsi="Times New Roman" w:cs="Times New Roman"/>
          <w:sz w:val="28"/>
          <w:szCs w:val="28"/>
        </w:rPr>
        <w:t>о</w:t>
      </w:r>
      <w:r w:rsidRPr="00BC72AD">
        <w:rPr>
          <w:rFonts w:ascii="Times New Roman" w:hAnsi="Times New Roman" w:cs="Times New Roman"/>
          <w:sz w:val="28"/>
          <w:szCs w:val="28"/>
        </w:rPr>
        <w:t>полнениями).</w:t>
      </w:r>
    </w:p>
    <w:p w:rsidR="0042711F" w:rsidRPr="00BC72AD" w:rsidRDefault="0042711F" w:rsidP="0042711F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72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</w:t>
      </w:r>
      <w:r w:rsidRPr="00BC72AD">
        <w:rPr>
          <w:rFonts w:ascii="Times New Roman" w:hAnsi="Times New Roman" w:cs="Times New Roman"/>
          <w:sz w:val="28"/>
          <w:szCs w:val="28"/>
        </w:rPr>
        <w:t>о</w:t>
      </w:r>
      <w:r w:rsidRPr="00BC72AD">
        <w:rPr>
          <w:rFonts w:ascii="Times New Roman" w:hAnsi="Times New Roman" w:cs="Times New Roman"/>
          <w:sz w:val="28"/>
          <w:szCs w:val="28"/>
        </w:rPr>
        <w:t>вания. /</w:t>
      </w:r>
      <w:proofErr w:type="gramStart"/>
      <w:r w:rsidRPr="00BC72AD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BC72AD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</w:t>
      </w:r>
      <w:r w:rsidRPr="00BC72AD">
        <w:rPr>
          <w:rFonts w:ascii="Times New Roman" w:hAnsi="Times New Roman" w:cs="Times New Roman"/>
          <w:sz w:val="28"/>
          <w:szCs w:val="28"/>
        </w:rPr>
        <w:t>е</w:t>
      </w:r>
      <w:r w:rsidRPr="00BC72AD">
        <w:rPr>
          <w:rFonts w:ascii="Times New Roman" w:hAnsi="Times New Roman" w:cs="Times New Roman"/>
          <w:sz w:val="28"/>
          <w:szCs w:val="28"/>
        </w:rPr>
        <w:t>ния по общему образованию (протокол от 28 июня 2016 г. № 2/16-з).</w:t>
      </w:r>
    </w:p>
    <w:p w:rsidR="0042711F" w:rsidRDefault="0042711F" w:rsidP="0042711F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2AD">
        <w:rPr>
          <w:rFonts w:ascii="Times New Roman" w:hAnsi="Times New Roman" w:cs="Times New Roman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</w:t>
      </w:r>
      <w:r w:rsidRPr="00BC72AD">
        <w:rPr>
          <w:rFonts w:ascii="Times New Roman" w:hAnsi="Times New Roman" w:cs="Times New Roman"/>
          <w:sz w:val="28"/>
          <w:szCs w:val="28"/>
        </w:rPr>
        <w:t>о</w:t>
      </w:r>
      <w:r w:rsidRPr="00BC72AD">
        <w:rPr>
          <w:rFonts w:ascii="Times New Roman" w:hAnsi="Times New Roman" w:cs="Times New Roman"/>
          <w:sz w:val="28"/>
          <w:szCs w:val="28"/>
        </w:rPr>
        <w:t xml:space="preserve">чих кадров и ДПО </w:t>
      </w:r>
      <w:proofErr w:type="spellStart"/>
      <w:r w:rsidRPr="00BC72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72AD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  <w:proofErr w:type="gramEnd"/>
    </w:p>
    <w:p w:rsidR="0042711F" w:rsidRPr="00F44035" w:rsidRDefault="0042711F" w:rsidP="0042711F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035">
        <w:rPr>
          <w:rFonts w:ascii="Times New Roman" w:hAnsi="Times New Roman" w:cs="Times New Roman"/>
          <w:sz w:val="28"/>
          <w:szCs w:val="28"/>
        </w:rPr>
        <w:t xml:space="preserve">Основы православной культуры. Методическое пособие для </w:t>
      </w:r>
      <w:proofErr w:type="spellStart"/>
      <w:r w:rsidRPr="00F44035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F4403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4035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Pr="00F44035">
        <w:rPr>
          <w:rFonts w:ascii="Times New Roman" w:hAnsi="Times New Roman" w:cs="Times New Roman"/>
          <w:sz w:val="28"/>
          <w:szCs w:val="28"/>
        </w:rPr>
        <w:t>. Шевченко. Центр поддержки культурно-исторических традиций Отечества, Москва, 2010 г.</w:t>
      </w:r>
    </w:p>
    <w:p w:rsidR="0042711F" w:rsidRPr="00F44035" w:rsidRDefault="0042711F" w:rsidP="0042711F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4035">
        <w:rPr>
          <w:rFonts w:ascii="Times New Roman" w:eastAsia="Calibri" w:hAnsi="Times New Roman" w:cs="Times New Roman"/>
          <w:sz w:val="28"/>
          <w:szCs w:val="28"/>
        </w:rPr>
        <w:t>Закон Божий для семьи и школы, протоиерей Серафим Слободской, Санкт-Петербург, 2006 год.</w:t>
      </w:r>
    </w:p>
    <w:p w:rsidR="0042711F" w:rsidRDefault="0042711F" w:rsidP="0042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1F" w:rsidRPr="00F44035" w:rsidRDefault="0042711F" w:rsidP="0042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42711F" w:rsidRPr="00CE3578" w:rsidRDefault="0042711F" w:rsidP="0042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Диски с фильмами.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Электронное приложение к программе Л.Л. Шевченко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3578">
        <w:rPr>
          <w:rFonts w:ascii="Times New Roman" w:hAnsi="Times New Roman" w:cs="Times New Roman"/>
          <w:sz w:val="28"/>
          <w:szCs w:val="28"/>
        </w:rPr>
        <w:t>Земное</w:t>
      </w:r>
      <w:proofErr w:type="gramEnd"/>
      <w:r w:rsidRPr="00CE3578">
        <w:rPr>
          <w:rFonts w:ascii="Times New Roman" w:hAnsi="Times New Roman" w:cs="Times New Roman"/>
          <w:sz w:val="28"/>
          <w:szCs w:val="28"/>
        </w:rPr>
        <w:t xml:space="preserve"> и небесное»  - 10 фильмов.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«Азбука православия»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«Чудеса 20 века».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Лекции профессора МДА А.И. Осипова.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 xml:space="preserve"> «Вера святых» - 20 фильмов.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«Православная икона»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«Преподобный Сергий Радонежский» - 2диска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«Необычное послушание»,  «Лампадка»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«О посте» - 4 фильма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«Путеводительница» - м/м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3578">
        <w:rPr>
          <w:rFonts w:ascii="Times New Roman" w:hAnsi="Times New Roman" w:cs="Times New Roman"/>
          <w:sz w:val="28"/>
          <w:szCs w:val="28"/>
        </w:rPr>
        <w:t>Полианна</w:t>
      </w:r>
      <w:proofErr w:type="spellEnd"/>
      <w:r w:rsidRPr="00CE3578">
        <w:rPr>
          <w:rFonts w:ascii="Times New Roman" w:hAnsi="Times New Roman" w:cs="Times New Roman"/>
          <w:sz w:val="28"/>
          <w:szCs w:val="28"/>
        </w:rPr>
        <w:t>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«Три слова о прощении»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lastRenderedPageBreak/>
        <w:t>«Мальчик», «Ёжик»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3578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CE3578">
        <w:rPr>
          <w:rFonts w:ascii="Times New Roman" w:hAnsi="Times New Roman" w:cs="Times New Roman"/>
          <w:sz w:val="28"/>
          <w:szCs w:val="28"/>
        </w:rPr>
        <w:t>», «Форпост»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3578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CE35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3578">
        <w:rPr>
          <w:rFonts w:ascii="Times New Roman" w:hAnsi="Times New Roman" w:cs="Times New Roman"/>
          <w:sz w:val="28"/>
          <w:szCs w:val="28"/>
        </w:rPr>
        <w:t>Ослябля</w:t>
      </w:r>
      <w:proofErr w:type="spellEnd"/>
      <w:r w:rsidRPr="00CE3578">
        <w:rPr>
          <w:rFonts w:ascii="Times New Roman" w:hAnsi="Times New Roman" w:cs="Times New Roman"/>
          <w:sz w:val="28"/>
          <w:szCs w:val="28"/>
        </w:rPr>
        <w:t xml:space="preserve">», «Серафима», «Твой крест» - </w:t>
      </w:r>
      <w:proofErr w:type="gramStart"/>
      <w:r w:rsidRPr="00CE35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3578">
        <w:rPr>
          <w:rFonts w:ascii="Times New Roman" w:hAnsi="Times New Roman" w:cs="Times New Roman"/>
          <w:sz w:val="28"/>
          <w:szCs w:val="28"/>
        </w:rPr>
        <w:t>/м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«О страстях»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«Во имя мое»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«Закон Божий»  - 1 и 2 часть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 xml:space="preserve">Фильмы о Пасхе 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Святыни христианского мира, «Гроб Господень», «Туринская Плащан</w:t>
      </w:r>
      <w:r w:rsidRPr="00CE3578">
        <w:rPr>
          <w:rFonts w:ascii="Times New Roman" w:hAnsi="Times New Roman" w:cs="Times New Roman"/>
          <w:sz w:val="28"/>
          <w:szCs w:val="28"/>
        </w:rPr>
        <w:t>и</w:t>
      </w:r>
      <w:r w:rsidRPr="00CE3578">
        <w:rPr>
          <w:rFonts w:ascii="Times New Roman" w:hAnsi="Times New Roman" w:cs="Times New Roman"/>
          <w:sz w:val="28"/>
          <w:szCs w:val="28"/>
        </w:rPr>
        <w:t>ца»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«Православный календарь»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«Свято-Троицкий храм х. Дядин»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Электронное приложение «Нравственные основы семьи и брака»</w:t>
      </w:r>
    </w:p>
    <w:p w:rsidR="0042711F" w:rsidRPr="00CE3578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«Детская библия»</w:t>
      </w:r>
    </w:p>
    <w:p w:rsidR="0042711F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«История христианской церкви»</w:t>
      </w:r>
    </w:p>
    <w:p w:rsidR="0042711F" w:rsidRPr="008F40E3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E3">
        <w:rPr>
          <w:rFonts w:ascii="Times New Roman" w:hAnsi="Times New Roman" w:cs="Times New Roman"/>
          <w:sz w:val="28"/>
        </w:rPr>
        <w:t xml:space="preserve">«Благословенная </w:t>
      </w:r>
      <w:proofErr w:type="spellStart"/>
      <w:r w:rsidRPr="008F40E3">
        <w:rPr>
          <w:rFonts w:ascii="Times New Roman" w:hAnsi="Times New Roman" w:cs="Times New Roman"/>
          <w:sz w:val="28"/>
        </w:rPr>
        <w:t>Оптина</w:t>
      </w:r>
      <w:proofErr w:type="spellEnd"/>
      <w:r w:rsidRPr="008F40E3">
        <w:rPr>
          <w:rFonts w:ascii="Times New Roman" w:hAnsi="Times New Roman" w:cs="Times New Roman"/>
          <w:sz w:val="28"/>
        </w:rPr>
        <w:t>»</w:t>
      </w:r>
    </w:p>
    <w:p w:rsidR="0042711F" w:rsidRPr="008F40E3" w:rsidRDefault="0042711F" w:rsidP="004271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E3">
        <w:rPr>
          <w:rFonts w:ascii="Times New Roman" w:hAnsi="Times New Roman" w:cs="Times New Roman"/>
          <w:sz w:val="28"/>
        </w:rPr>
        <w:t>Фильм о блаженной Ксении Петербургской</w:t>
      </w:r>
    </w:p>
    <w:p w:rsidR="0042711F" w:rsidRPr="000079F5" w:rsidRDefault="0042711F" w:rsidP="0042711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711F" w:rsidRDefault="0042711F" w:rsidP="0042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78">
        <w:rPr>
          <w:rFonts w:ascii="Times New Roman" w:hAnsi="Times New Roman" w:cs="Times New Roman"/>
          <w:sz w:val="28"/>
          <w:szCs w:val="28"/>
        </w:rPr>
        <w:t>Музыкальные диски.</w:t>
      </w:r>
    </w:p>
    <w:p w:rsidR="0042711F" w:rsidRDefault="0042711F" w:rsidP="0042711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</w:rPr>
      </w:pPr>
      <w:r w:rsidRPr="00B21089">
        <w:rPr>
          <w:rFonts w:ascii="Times New Roman" w:hAnsi="Times New Roman"/>
          <w:sz w:val="28"/>
        </w:rPr>
        <w:t>Музыкальный ди</w:t>
      </w:r>
      <w:proofErr w:type="gramStart"/>
      <w:r w:rsidRPr="00B21089">
        <w:rPr>
          <w:rFonts w:ascii="Times New Roman" w:hAnsi="Times New Roman"/>
          <w:sz w:val="28"/>
        </w:rPr>
        <w:t>ск с пр</w:t>
      </w:r>
      <w:proofErr w:type="gramEnd"/>
      <w:r w:rsidRPr="00B21089">
        <w:rPr>
          <w:rFonts w:ascii="Times New Roman" w:hAnsi="Times New Roman"/>
          <w:sz w:val="28"/>
        </w:rPr>
        <w:t>авославными песнопениями.</w:t>
      </w:r>
    </w:p>
    <w:p w:rsidR="0042711F" w:rsidRPr="008F40E3" w:rsidRDefault="0042711F" w:rsidP="0042711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</w:rPr>
      </w:pPr>
      <w:r w:rsidRPr="008F40E3">
        <w:rPr>
          <w:rFonts w:ascii="Times New Roman" w:hAnsi="Times New Roman" w:cs="Times New Roman"/>
          <w:sz w:val="28"/>
          <w:szCs w:val="28"/>
        </w:rPr>
        <w:t>«Религиозная энциклопедия»</w:t>
      </w:r>
    </w:p>
    <w:p w:rsidR="0042711F" w:rsidRPr="00CE3578" w:rsidRDefault="0042711F" w:rsidP="00427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578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2711F" w:rsidRPr="00CE3578" w:rsidRDefault="00E1642F" w:rsidP="0042711F">
      <w:pPr>
        <w:pStyle w:val="ae"/>
        <w:numPr>
          <w:ilvl w:val="0"/>
          <w:numId w:val="1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2711F" w:rsidRPr="00CE357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http://borodina.mrezha.ru/</w:t>
        </w:r>
      </w:hyperlink>
    </w:p>
    <w:p w:rsidR="0042711F" w:rsidRPr="00CE3578" w:rsidRDefault="00E1642F" w:rsidP="0042711F">
      <w:pPr>
        <w:pStyle w:val="ae"/>
        <w:numPr>
          <w:ilvl w:val="0"/>
          <w:numId w:val="1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2711F" w:rsidRPr="00CE357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http://vos.1september.ru/</w:t>
        </w:r>
      </w:hyperlink>
    </w:p>
    <w:p w:rsidR="0042711F" w:rsidRPr="00CE3578" w:rsidRDefault="00E1642F" w:rsidP="0042711F">
      <w:pPr>
        <w:pStyle w:val="ae"/>
        <w:numPr>
          <w:ilvl w:val="0"/>
          <w:numId w:val="1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711F" w:rsidRPr="00CE357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http://www.portal-slovo.ru/rus/pedagogics/205/6301/</w:t>
        </w:r>
      </w:hyperlink>
    </w:p>
    <w:p w:rsidR="0042711F" w:rsidRPr="00CE3578" w:rsidRDefault="00E1642F" w:rsidP="0042711F">
      <w:pPr>
        <w:pStyle w:val="ae"/>
        <w:numPr>
          <w:ilvl w:val="0"/>
          <w:numId w:val="1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2711F" w:rsidRPr="00CE357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http://pravoslavnoe.ru/catalog/011603/1057</w:t>
        </w:r>
      </w:hyperlink>
    </w:p>
    <w:p w:rsidR="0042711F" w:rsidRPr="00CE3578" w:rsidRDefault="00E1642F" w:rsidP="0042711F">
      <w:pPr>
        <w:pStyle w:val="ae"/>
        <w:numPr>
          <w:ilvl w:val="0"/>
          <w:numId w:val="1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2711F" w:rsidRPr="00CE357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http://www.pravolimp.ru</w:t>
        </w:r>
      </w:hyperlink>
    </w:p>
    <w:p w:rsidR="0042711F" w:rsidRPr="00CE3578" w:rsidRDefault="00E1642F" w:rsidP="0042711F">
      <w:pPr>
        <w:pStyle w:val="ae"/>
        <w:numPr>
          <w:ilvl w:val="0"/>
          <w:numId w:val="1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2711F" w:rsidRPr="00CE357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http://pedsovet.org/content/view/2419/88/#rating</w:t>
        </w:r>
      </w:hyperlink>
    </w:p>
    <w:p w:rsidR="0042711F" w:rsidRPr="00CE3578" w:rsidRDefault="0042711F" w:rsidP="004271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11F" w:rsidRPr="00CE3578" w:rsidRDefault="0042711F" w:rsidP="0042711F">
      <w:pPr>
        <w:ind w:left="14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2711F" w:rsidRPr="0021679D" w:rsidRDefault="0042711F" w:rsidP="004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D2" w:rsidRPr="00415474" w:rsidRDefault="004773D2" w:rsidP="0021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73D2" w:rsidRPr="00415474" w:rsidSect="00A1634E">
      <w:headerReference w:type="default" r:id="rId14"/>
      <w:footerReference w:type="default" r:id="rId15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F1" w:rsidRDefault="00967CF1" w:rsidP="00495B1A">
      <w:pPr>
        <w:spacing w:after="0" w:line="240" w:lineRule="auto"/>
      </w:pPr>
      <w:r>
        <w:separator/>
      </w:r>
    </w:p>
  </w:endnote>
  <w:endnote w:type="continuationSeparator" w:id="1">
    <w:p w:rsidR="00967CF1" w:rsidRDefault="00967CF1" w:rsidP="0049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F1" w:rsidRDefault="00967C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F1" w:rsidRDefault="00967CF1" w:rsidP="00495B1A">
      <w:pPr>
        <w:spacing w:after="0" w:line="240" w:lineRule="auto"/>
      </w:pPr>
      <w:r>
        <w:separator/>
      </w:r>
    </w:p>
  </w:footnote>
  <w:footnote w:type="continuationSeparator" w:id="1">
    <w:p w:rsidR="00967CF1" w:rsidRDefault="00967CF1" w:rsidP="0049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7594"/>
      <w:docPartObj>
        <w:docPartGallery w:val="Page Numbers (Top of Page)"/>
        <w:docPartUnique/>
      </w:docPartObj>
    </w:sdtPr>
    <w:sdtContent>
      <w:p w:rsidR="00967CF1" w:rsidRDefault="00E1642F">
        <w:pPr>
          <w:pStyle w:val="a9"/>
          <w:jc w:val="center"/>
        </w:pPr>
        <w:r>
          <w:fldChar w:fldCharType="begin"/>
        </w:r>
        <w:r w:rsidR="000D67A5">
          <w:instrText xml:space="preserve"> PAGE   \* MERGEFORMAT </w:instrText>
        </w:r>
        <w:r>
          <w:fldChar w:fldCharType="separate"/>
        </w:r>
        <w:r w:rsidR="00744E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7CF1" w:rsidRDefault="00967C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E6D"/>
    <w:multiLevelType w:val="hybridMultilevel"/>
    <w:tmpl w:val="C4E62862"/>
    <w:lvl w:ilvl="0" w:tplc="B6CEA884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619CB"/>
    <w:multiLevelType w:val="hybridMultilevel"/>
    <w:tmpl w:val="553EB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40700"/>
    <w:multiLevelType w:val="hybridMultilevel"/>
    <w:tmpl w:val="6BA27E80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07209"/>
    <w:multiLevelType w:val="hybridMultilevel"/>
    <w:tmpl w:val="218A136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02E6FD3"/>
    <w:multiLevelType w:val="hybridMultilevel"/>
    <w:tmpl w:val="A1606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0B07"/>
    <w:multiLevelType w:val="hybridMultilevel"/>
    <w:tmpl w:val="6052B47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C47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05"/>
    <w:multiLevelType w:val="hybridMultilevel"/>
    <w:tmpl w:val="802EC7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0C0034D"/>
    <w:multiLevelType w:val="hybridMultilevel"/>
    <w:tmpl w:val="980C9878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7E45D43"/>
    <w:multiLevelType w:val="hybridMultilevel"/>
    <w:tmpl w:val="3794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93502"/>
    <w:multiLevelType w:val="hybridMultilevel"/>
    <w:tmpl w:val="B76AE30C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6736B59"/>
    <w:multiLevelType w:val="hybridMultilevel"/>
    <w:tmpl w:val="2118007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D121F0"/>
    <w:multiLevelType w:val="hybridMultilevel"/>
    <w:tmpl w:val="76483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31752"/>
    <w:multiLevelType w:val="hybridMultilevel"/>
    <w:tmpl w:val="9A7E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62AC1"/>
    <w:multiLevelType w:val="hybridMultilevel"/>
    <w:tmpl w:val="C76E3E0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081E43"/>
    <w:multiLevelType w:val="hybridMultilevel"/>
    <w:tmpl w:val="1C48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2125"/>
    <w:multiLevelType w:val="hybridMultilevel"/>
    <w:tmpl w:val="70CEF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1347A"/>
    <w:multiLevelType w:val="hybridMultilevel"/>
    <w:tmpl w:val="B7003164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6A4C04"/>
    <w:multiLevelType w:val="hybridMultilevel"/>
    <w:tmpl w:val="A4E4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93BEB"/>
    <w:multiLevelType w:val="hybridMultilevel"/>
    <w:tmpl w:val="E834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0"/>
  </w:num>
  <w:num w:numId="11">
    <w:abstractNumId w:val="16"/>
  </w:num>
  <w:num w:numId="12">
    <w:abstractNumId w:val="12"/>
  </w:num>
  <w:num w:numId="13">
    <w:abstractNumId w:val="18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79D"/>
    <w:rsid w:val="000110EF"/>
    <w:rsid w:val="00014009"/>
    <w:rsid w:val="00015AFD"/>
    <w:rsid w:val="00017D9F"/>
    <w:rsid w:val="000331FD"/>
    <w:rsid w:val="00033C47"/>
    <w:rsid w:val="00044138"/>
    <w:rsid w:val="0005174E"/>
    <w:rsid w:val="00063C3C"/>
    <w:rsid w:val="00063CFC"/>
    <w:rsid w:val="0006589C"/>
    <w:rsid w:val="00070F2B"/>
    <w:rsid w:val="00075E64"/>
    <w:rsid w:val="00081493"/>
    <w:rsid w:val="00082D81"/>
    <w:rsid w:val="000830E0"/>
    <w:rsid w:val="00094933"/>
    <w:rsid w:val="00095ACB"/>
    <w:rsid w:val="000A1D2A"/>
    <w:rsid w:val="000A3773"/>
    <w:rsid w:val="000A4450"/>
    <w:rsid w:val="000D27A9"/>
    <w:rsid w:val="000D67A5"/>
    <w:rsid w:val="000E138D"/>
    <w:rsid w:val="000E6C31"/>
    <w:rsid w:val="000F4E46"/>
    <w:rsid w:val="000F72A5"/>
    <w:rsid w:val="00107A8D"/>
    <w:rsid w:val="001159AF"/>
    <w:rsid w:val="00120B73"/>
    <w:rsid w:val="00120D33"/>
    <w:rsid w:val="00122EA7"/>
    <w:rsid w:val="00132162"/>
    <w:rsid w:val="00150747"/>
    <w:rsid w:val="00163B38"/>
    <w:rsid w:val="00164ED1"/>
    <w:rsid w:val="00167D41"/>
    <w:rsid w:val="00183868"/>
    <w:rsid w:val="001852E8"/>
    <w:rsid w:val="00191DBD"/>
    <w:rsid w:val="00195B41"/>
    <w:rsid w:val="001A0EAB"/>
    <w:rsid w:val="001B4A5A"/>
    <w:rsid w:val="001B7227"/>
    <w:rsid w:val="001D747E"/>
    <w:rsid w:val="001E1DB7"/>
    <w:rsid w:val="001E61FF"/>
    <w:rsid w:val="001E6D1C"/>
    <w:rsid w:val="001F3D73"/>
    <w:rsid w:val="00201555"/>
    <w:rsid w:val="0021167D"/>
    <w:rsid w:val="0021621C"/>
    <w:rsid w:val="0021679D"/>
    <w:rsid w:val="00223534"/>
    <w:rsid w:val="00224D7C"/>
    <w:rsid w:val="002252CE"/>
    <w:rsid w:val="002321FC"/>
    <w:rsid w:val="002361B2"/>
    <w:rsid w:val="00240D45"/>
    <w:rsid w:val="002446C8"/>
    <w:rsid w:val="00250B23"/>
    <w:rsid w:val="0027085C"/>
    <w:rsid w:val="00284630"/>
    <w:rsid w:val="002908C6"/>
    <w:rsid w:val="00291A3E"/>
    <w:rsid w:val="0029794E"/>
    <w:rsid w:val="002B6677"/>
    <w:rsid w:val="002C76D2"/>
    <w:rsid w:val="002D3D67"/>
    <w:rsid w:val="002E3848"/>
    <w:rsid w:val="002E401E"/>
    <w:rsid w:val="002E46BE"/>
    <w:rsid w:val="002E750B"/>
    <w:rsid w:val="00303681"/>
    <w:rsid w:val="003168E6"/>
    <w:rsid w:val="00323385"/>
    <w:rsid w:val="00325CF1"/>
    <w:rsid w:val="00332040"/>
    <w:rsid w:val="00332066"/>
    <w:rsid w:val="00332750"/>
    <w:rsid w:val="00335015"/>
    <w:rsid w:val="00346940"/>
    <w:rsid w:val="00347511"/>
    <w:rsid w:val="003663AF"/>
    <w:rsid w:val="003721A6"/>
    <w:rsid w:val="00374841"/>
    <w:rsid w:val="00375F63"/>
    <w:rsid w:val="003760E2"/>
    <w:rsid w:val="00377A42"/>
    <w:rsid w:val="003868CA"/>
    <w:rsid w:val="00390FC9"/>
    <w:rsid w:val="00393987"/>
    <w:rsid w:val="003B3A64"/>
    <w:rsid w:val="003C1964"/>
    <w:rsid w:val="003D1A9D"/>
    <w:rsid w:val="003D2114"/>
    <w:rsid w:val="003D4A35"/>
    <w:rsid w:val="003E0630"/>
    <w:rsid w:val="00404A2E"/>
    <w:rsid w:val="00410BA7"/>
    <w:rsid w:val="00413984"/>
    <w:rsid w:val="00415474"/>
    <w:rsid w:val="00416000"/>
    <w:rsid w:val="00423CBC"/>
    <w:rsid w:val="0042711F"/>
    <w:rsid w:val="00433791"/>
    <w:rsid w:val="00436A04"/>
    <w:rsid w:val="00440F56"/>
    <w:rsid w:val="00440FD0"/>
    <w:rsid w:val="00441BF3"/>
    <w:rsid w:val="00442ECA"/>
    <w:rsid w:val="00454E14"/>
    <w:rsid w:val="00462F5B"/>
    <w:rsid w:val="004633FD"/>
    <w:rsid w:val="00466DCA"/>
    <w:rsid w:val="004761D9"/>
    <w:rsid w:val="004773D2"/>
    <w:rsid w:val="004775EF"/>
    <w:rsid w:val="0048475A"/>
    <w:rsid w:val="0049078C"/>
    <w:rsid w:val="00495B1A"/>
    <w:rsid w:val="004971A1"/>
    <w:rsid w:val="004A0143"/>
    <w:rsid w:val="004A141D"/>
    <w:rsid w:val="004A2693"/>
    <w:rsid w:val="004B3F1B"/>
    <w:rsid w:val="004B5F6F"/>
    <w:rsid w:val="004C1CEE"/>
    <w:rsid w:val="004C223E"/>
    <w:rsid w:val="004C4A7F"/>
    <w:rsid w:val="004D2F1C"/>
    <w:rsid w:val="004D733B"/>
    <w:rsid w:val="004D7728"/>
    <w:rsid w:val="004E313B"/>
    <w:rsid w:val="004E51F6"/>
    <w:rsid w:val="004E6F5D"/>
    <w:rsid w:val="004E7DA3"/>
    <w:rsid w:val="004F1DC0"/>
    <w:rsid w:val="00504765"/>
    <w:rsid w:val="00506A89"/>
    <w:rsid w:val="0051131F"/>
    <w:rsid w:val="00511CC7"/>
    <w:rsid w:val="00513239"/>
    <w:rsid w:val="005308F6"/>
    <w:rsid w:val="0053103C"/>
    <w:rsid w:val="0054303A"/>
    <w:rsid w:val="005445A1"/>
    <w:rsid w:val="005447C8"/>
    <w:rsid w:val="00545096"/>
    <w:rsid w:val="00547578"/>
    <w:rsid w:val="0054783D"/>
    <w:rsid w:val="00551E2C"/>
    <w:rsid w:val="00555336"/>
    <w:rsid w:val="00563C9C"/>
    <w:rsid w:val="00564114"/>
    <w:rsid w:val="005664B6"/>
    <w:rsid w:val="005748D5"/>
    <w:rsid w:val="00575FEC"/>
    <w:rsid w:val="00576BD3"/>
    <w:rsid w:val="005777B8"/>
    <w:rsid w:val="00577A03"/>
    <w:rsid w:val="00591450"/>
    <w:rsid w:val="00591EFD"/>
    <w:rsid w:val="00597404"/>
    <w:rsid w:val="005A05F4"/>
    <w:rsid w:val="005A329F"/>
    <w:rsid w:val="005A3809"/>
    <w:rsid w:val="005B33E1"/>
    <w:rsid w:val="005C7648"/>
    <w:rsid w:val="005D2788"/>
    <w:rsid w:val="005F6D09"/>
    <w:rsid w:val="005F77D0"/>
    <w:rsid w:val="0060286E"/>
    <w:rsid w:val="00605618"/>
    <w:rsid w:val="006069C3"/>
    <w:rsid w:val="00615635"/>
    <w:rsid w:val="00626D09"/>
    <w:rsid w:val="00632385"/>
    <w:rsid w:val="006333DF"/>
    <w:rsid w:val="00650E12"/>
    <w:rsid w:val="00654595"/>
    <w:rsid w:val="006579F4"/>
    <w:rsid w:val="00661DCE"/>
    <w:rsid w:val="00663002"/>
    <w:rsid w:val="0067087D"/>
    <w:rsid w:val="00670C8A"/>
    <w:rsid w:val="006826E9"/>
    <w:rsid w:val="006839E7"/>
    <w:rsid w:val="00683A3D"/>
    <w:rsid w:val="00697CF7"/>
    <w:rsid w:val="006A36C4"/>
    <w:rsid w:val="006A66D2"/>
    <w:rsid w:val="006A6D81"/>
    <w:rsid w:val="006B100C"/>
    <w:rsid w:val="006B51BE"/>
    <w:rsid w:val="006D15A1"/>
    <w:rsid w:val="006D5F38"/>
    <w:rsid w:val="006D7A96"/>
    <w:rsid w:val="006E64A6"/>
    <w:rsid w:val="006F3023"/>
    <w:rsid w:val="006F58EF"/>
    <w:rsid w:val="006F7AF8"/>
    <w:rsid w:val="00700103"/>
    <w:rsid w:val="0070092E"/>
    <w:rsid w:val="00704E16"/>
    <w:rsid w:val="0071050F"/>
    <w:rsid w:val="007157E5"/>
    <w:rsid w:val="00715855"/>
    <w:rsid w:val="00744727"/>
    <w:rsid w:val="00744ED2"/>
    <w:rsid w:val="00747237"/>
    <w:rsid w:val="00756452"/>
    <w:rsid w:val="00763E6F"/>
    <w:rsid w:val="00765705"/>
    <w:rsid w:val="00765AC4"/>
    <w:rsid w:val="0078256C"/>
    <w:rsid w:val="00787E05"/>
    <w:rsid w:val="0079592D"/>
    <w:rsid w:val="007A5D59"/>
    <w:rsid w:val="007A6323"/>
    <w:rsid w:val="007C3772"/>
    <w:rsid w:val="007C598B"/>
    <w:rsid w:val="007C6EAA"/>
    <w:rsid w:val="007E163C"/>
    <w:rsid w:val="007E238F"/>
    <w:rsid w:val="007E4746"/>
    <w:rsid w:val="007F083F"/>
    <w:rsid w:val="008005C4"/>
    <w:rsid w:val="00804EF3"/>
    <w:rsid w:val="008147A1"/>
    <w:rsid w:val="00817600"/>
    <w:rsid w:val="00817B0E"/>
    <w:rsid w:val="00823BC8"/>
    <w:rsid w:val="00824A76"/>
    <w:rsid w:val="00827543"/>
    <w:rsid w:val="0082765B"/>
    <w:rsid w:val="00840649"/>
    <w:rsid w:val="008425A2"/>
    <w:rsid w:val="008433CD"/>
    <w:rsid w:val="00843C82"/>
    <w:rsid w:val="008531CA"/>
    <w:rsid w:val="00854AFC"/>
    <w:rsid w:val="008621A7"/>
    <w:rsid w:val="008623E4"/>
    <w:rsid w:val="00867C43"/>
    <w:rsid w:val="00872C19"/>
    <w:rsid w:val="008745D6"/>
    <w:rsid w:val="00876AA3"/>
    <w:rsid w:val="00884810"/>
    <w:rsid w:val="008A1753"/>
    <w:rsid w:val="008B1C81"/>
    <w:rsid w:val="008C6945"/>
    <w:rsid w:val="008D4C2D"/>
    <w:rsid w:val="008E25DD"/>
    <w:rsid w:val="008E3864"/>
    <w:rsid w:val="008E455F"/>
    <w:rsid w:val="008E6EFF"/>
    <w:rsid w:val="00901293"/>
    <w:rsid w:val="00905B01"/>
    <w:rsid w:val="00905F01"/>
    <w:rsid w:val="00912204"/>
    <w:rsid w:val="009123B5"/>
    <w:rsid w:val="00920145"/>
    <w:rsid w:val="00921030"/>
    <w:rsid w:val="009272F1"/>
    <w:rsid w:val="009323E5"/>
    <w:rsid w:val="0093255B"/>
    <w:rsid w:val="0093371D"/>
    <w:rsid w:val="00934E21"/>
    <w:rsid w:val="00937356"/>
    <w:rsid w:val="00944F2D"/>
    <w:rsid w:val="00967599"/>
    <w:rsid w:val="00967CF1"/>
    <w:rsid w:val="009879DB"/>
    <w:rsid w:val="009A0E14"/>
    <w:rsid w:val="009A2054"/>
    <w:rsid w:val="009A28A3"/>
    <w:rsid w:val="009A2D4F"/>
    <w:rsid w:val="009A60B8"/>
    <w:rsid w:val="009C2151"/>
    <w:rsid w:val="009C72E3"/>
    <w:rsid w:val="009C74A5"/>
    <w:rsid w:val="009D321C"/>
    <w:rsid w:val="009D33D3"/>
    <w:rsid w:val="009D3C13"/>
    <w:rsid w:val="009E4101"/>
    <w:rsid w:val="009F5E5B"/>
    <w:rsid w:val="009F7570"/>
    <w:rsid w:val="00A11355"/>
    <w:rsid w:val="00A1254F"/>
    <w:rsid w:val="00A1634E"/>
    <w:rsid w:val="00A211CC"/>
    <w:rsid w:val="00A23A7A"/>
    <w:rsid w:val="00A3029F"/>
    <w:rsid w:val="00A322A3"/>
    <w:rsid w:val="00A3505A"/>
    <w:rsid w:val="00A47D31"/>
    <w:rsid w:val="00A51A7A"/>
    <w:rsid w:val="00A5238D"/>
    <w:rsid w:val="00A547E5"/>
    <w:rsid w:val="00A621FA"/>
    <w:rsid w:val="00A63E3A"/>
    <w:rsid w:val="00A70DD9"/>
    <w:rsid w:val="00A7699D"/>
    <w:rsid w:val="00A80C55"/>
    <w:rsid w:val="00A82237"/>
    <w:rsid w:val="00A86FE9"/>
    <w:rsid w:val="00A87240"/>
    <w:rsid w:val="00A87CB4"/>
    <w:rsid w:val="00A90B0C"/>
    <w:rsid w:val="00A90E45"/>
    <w:rsid w:val="00A91129"/>
    <w:rsid w:val="00A94561"/>
    <w:rsid w:val="00A97A46"/>
    <w:rsid w:val="00AB77F8"/>
    <w:rsid w:val="00AC3AB1"/>
    <w:rsid w:val="00AC478E"/>
    <w:rsid w:val="00AD7800"/>
    <w:rsid w:val="00AE1E88"/>
    <w:rsid w:val="00AF0F5D"/>
    <w:rsid w:val="00AF3948"/>
    <w:rsid w:val="00B11479"/>
    <w:rsid w:val="00B11B35"/>
    <w:rsid w:val="00B13A33"/>
    <w:rsid w:val="00B16FE5"/>
    <w:rsid w:val="00B179FE"/>
    <w:rsid w:val="00B261DF"/>
    <w:rsid w:val="00B425B0"/>
    <w:rsid w:val="00B63BF4"/>
    <w:rsid w:val="00B76A78"/>
    <w:rsid w:val="00B81856"/>
    <w:rsid w:val="00B82704"/>
    <w:rsid w:val="00B8796F"/>
    <w:rsid w:val="00B93D77"/>
    <w:rsid w:val="00B94DBD"/>
    <w:rsid w:val="00BA1DB1"/>
    <w:rsid w:val="00BA33B8"/>
    <w:rsid w:val="00BC1D25"/>
    <w:rsid w:val="00BC6340"/>
    <w:rsid w:val="00BD1BEB"/>
    <w:rsid w:val="00BE6E0F"/>
    <w:rsid w:val="00BF0A05"/>
    <w:rsid w:val="00BF1A63"/>
    <w:rsid w:val="00C03E9A"/>
    <w:rsid w:val="00C10AA1"/>
    <w:rsid w:val="00C12B48"/>
    <w:rsid w:val="00C13923"/>
    <w:rsid w:val="00C13AC2"/>
    <w:rsid w:val="00C13B33"/>
    <w:rsid w:val="00C22A51"/>
    <w:rsid w:val="00C24D6C"/>
    <w:rsid w:val="00C272AD"/>
    <w:rsid w:val="00C445CB"/>
    <w:rsid w:val="00C454EB"/>
    <w:rsid w:val="00C506F5"/>
    <w:rsid w:val="00C6648E"/>
    <w:rsid w:val="00C72BC7"/>
    <w:rsid w:val="00C74B58"/>
    <w:rsid w:val="00C74FA8"/>
    <w:rsid w:val="00C7536B"/>
    <w:rsid w:val="00C7661D"/>
    <w:rsid w:val="00C950CC"/>
    <w:rsid w:val="00C95730"/>
    <w:rsid w:val="00CA7505"/>
    <w:rsid w:val="00CC361F"/>
    <w:rsid w:val="00CC765A"/>
    <w:rsid w:val="00CD6CB7"/>
    <w:rsid w:val="00CE47B1"/>
    <w:rsid w:val="00CE7407"/>
    <w:rsid w:val="00CF100C"/>
    <w:rsid w:val="00CF2920"/>
    <w:rsid w:val="00CF781A"/>
    <w:rsid w:val="00D04AD4"/>
    <w:rsid w:val="00D051A5"/>
    <w:rsid w:val="00D07152"/>
    <w:rsid w:val="00D1096E"/>
    <w:rsid w:val="00D15FC8"/>
    <w:rsid w:val="00D1657B"/>
    <w:rsid w:val="00D166C9"/>
    <w:rsid w:val="00D31C3C"/>
    <w:rsid w:val="00D3473E"/>
    <w:rsid w:val="00D34E73"/>
    <w:rsid w:val="00D367FD"/>
    <w:rsid w:val="00D417E0"/>
    <w:rsid w:val="00D41E2B"/>
    <w:rsid w:val="00D455A7"/>
    <w:rsid w:val="00D45B1C"/>
    <w:rsid w:val="00D571CE"/>
    <w:rsid w:val="00D66B2C"/>
    <w:rsid w:val="00D758C9"/>
    <w:rsid w:val="00D774FA"/>
    <w:rsid w:val="00D80EA0"/>
    <w:rsid w:val="00D8197D"/>
    <w:rsid w:val="00D94821"/>
    <w:rsid w:val="00D964CC"/>
    <w:rsid w:val="00DA1507"/>
    <w:rsid w:val="00DA5EE9"/>
    <w:rsid w:val="00DA7519"/>
    <w:rsid w:val="00DB1BEC"/>
    <w:rsid w:val="00DB7C9D"/>
    <w:rsid w:val="00DD0221"/>
    <w:rsid w:val="00DD7162"/>
    <w:rsid w:val="00DD774B"/>
    <w:rsid w:val="00DE3A48"/>
    <w:rsid w:val="00DF2758"/>
    <w:rsid w:val="00DF5F73"/>
    <w:rsid w:val="00E04C0A"/>
    <w:rsid w:val="00E13559"/>
    <w:rsid w:val="00E153FB"/>
    <w:rsid w:val="00E1642F"/>
    <w:rsid w:val="00E25D89"/>
    <w:rsid w:val="00E31520"/>
    <w:rsid w:val="00E351D0"/>
    <w:rsid w:val="00E352BD"/>
    <w:rsid w:val="00E4034E"/>
    <w:rsid w:val="00E4531A"/>
    <w:rsid w:val="00E46A13"/>
    <w:rsid w:val="00E472B5"/>
    <w:rsid w:val="00E507C4"/>
    <w:rsid w:val="00E54533"/>
    <w:rsid w:val="00E55990"/>
    <w:rsid w:val="00E65390"/>
    <w:rsid w:val="00E70309"/>
    <w:rsid w:val="00E77CC6"/>
    <w:rsid w:val="00E90D4F"/>
    <w:rsid w:val="00E963DB"/>
    <w:rsid w:val="00E9730B"/>
    <w:rsid w:val="00E97566"/>
    <w:rsid w:val="00EA52CD"/>
    <w:rsid w:val="00EA6525"/>
    <w:rsid w:val="00EB5022"/>
    <w:rsid w:val="00EB7EDE"/>
    <w:rsid w:val="00EC122F"/>
    <w:rsid w:val="00EE0E06"/>
    <w:rsid w:val="00EE74AB"/>
    <w:rsid w:val="00EF01F8"/>
    <w:rsid w:val="00EF59DA"/>
    <w:rsid w:val="00EF6367"/>
    <w:rsid w:val="00EF7B37"/>
    <w:rsid w:val="00F003C1"/>
    <w:rsid w:val="00F04043"/>
    <w:rsid w:val="00F05E23"/>
    <w:rsid w:val="00F242AB"/>
    <w:rsid w:val="00F24844"/>
    <w:rsid w:val="00F306C1"/>
    <w:rsid w:val="00F30738"/>
    <w:rsid w:val="00F3155B"/>
    <w:rsid w:val="00F32895"/>
    <w:rsid w:val="00F364B6"/>
    <w:rsid w:val="00F4001C"/>
    <w:rsid w:val="00F463E2"/>
    <w:rsid w:val="00F465A7"/>
    <w:rsid w:val="00F468B5"/>
    <w:rsid w:val="00F549AF"/>
    <w:rsid w:val="00F56B8A"/>
    <w:rsid w:val="00F66A3B"/>
    <w:rsid w:val="00F72902"/>
    <w:rsid w:val="00F74246"/>
    <w:rsid w:val="00F77DBD"/>
    <w:rsid w:val="00F8786B"/>
    <w:rsid w:val="00F9241F"/>
    <w:rsid w:val="00FA28DF"/>
    <w:rsid w:val="00FB214E"/>
    <w:rsid w:val="00FC1113"/>
    <w:rsid w:val="00FD2776"/>
    <w:rsid w:val="00FD5665"/>
    <w:rsid w:val="00FD676B"/>
    <w:rsid w:val="00FE1666"/>
    <w:rsid w:val="00FF001C"/>
    <w:rsid w:val="00FF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9D"/>
    <w:pPr>
      <w:ind w:left="720"/>
      <w:contextualSpacing/>
    </w:pPr>
  </w:style>
  <w:style w:type="table" w:styleId="a4">
    <w:name w:val="Table Grid"/>
    <w:basedOn w:val="a1"/>
    <w:uiPriority w:val="59"/>
    <w:rsid w:val="00C44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6"/>
    <w:link w:val="a7"/>
    <w:qFormat/>
    <w:rsid w:val="0022353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2235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unhideWhenUsed/>
    <w:rsid w:val="002235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223534"/>
  </w:style>
  <w:style w:type="paragraph" w:styleId="a9">
    <w:name w:val="header"/>
    <w:basedOn w:val="a"/>
    <w:link w:val="aa"/>
    <w:uiPriority w:val="99"/>
    <w:unhideWhenUsed/>
    <w:rsid w:val="0049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B1A"/>
  </w:style>
  <w:style w:type="paragraph" w:styleId="ab">
    <w:name w:val="footer"/>
    <w:basedOn w:val="a"/>
    <w:link w:val="ac"/>
    <w:uiPriority w:val="99"/>
    <w:unhideWhenUsed/>
    <w:rsid w:val="0049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5B1A"/>
  </w:style>
  <w:style w:type="paragraph" w:customStyle="1" w:styleId="Default">
    <w:name w:val="Default"/>
    <w:rsid w:val="00495B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67">
    <w:name w:val="Font Style67"/>
    <w:basedOn w:val="a0"/>
    <w:uiPriority w:val="99"/>
    <w:rsid w:val="00A80C55"/>
    <w:rPr>
      <w:rFonts w:ascii="Times New Roman" w:hAnsi="Times New Roman" w:cs="Times New Roman"/>
      <w:sz w:val="14"/>
      <w:szCs w:val="14"/>
    </w:rPr>
  </w:style>
  <w:style w:type="paragraph" w:customStyle="1" w:styleId="small">
    <w:name w:val="small"/>
    <w:basedOn w:val="a"/>
    <w:rsid w:val="00D109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character" w:styleId="ad">
    <w:name w:val="Hyperlink"/>
    <w:basedOn w:val="a0"/>
    <w:uiPriority w:val="99"/>
    <w:unhideWhenUsed/>
    <w:rsid w:val="004E7DA3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8745D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a"/>
    <w:uiPriority w:val="99"/>
    <w:rsid w:val="008745D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uiPriority w:val="99"/>
    <w:rsid w:val="008745D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a"/>
    <w:uiPriority w:val="99"/>
    <w:rsid w:val="008745D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uiPriority w:val="99"/>
    <w:rsid w:val="008745D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8745D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8745D6"/>
    <w:rPr>
      <w:rFonts w:ascii="Bookman Old Style" w:hAnsi="Bookman Old Style" w:cs="Bookman Old Style"/>
      <w:sz w:val="16"/>
      <w:szCs w:val="16"/>
    </w:rPr>
  </w:style>
  <w:style w:type="character" w:customStyle="1" w:styleId="FontStyle21">
    <w:name w:val="Font Style21"/>
    <w:basedOn w:val="a0"/>
    <w:uiPriority w:val="99"/>
    <w:rsid w:val="008745D6"/>
    <w:rPr>
      <w:rFonts w:ascii="Candara" w:hAnsi="Candara" w:cs="Candar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8745D6"/>
    <w:rPr>
      <w:rFonts w:ascii="Candara" w:hAnsi="Candara" w:cs="Candara"/>
      <w:b/>
      <w:bCs/>
      <w:spacing w:val="40"/>
      <w:sz w:val="8"/>
      <w:szCs w:val="8"/>
    </w:rPr>
  </w:style>
  <w:style w:type="character" w:customStyle="1" w:styleId="FontStyle23">
    <w:name w:val="Font Style23"/>
    <w:basedOn w:val="a0"/>
    <w:uiPriority w:val="99"/>
    <w:rsid w:val="008745D6"/>
    <w:rPr>
      <w:rFonts w:ascii="Bookman Old Style" w:hAnsi="Bookman Old Style" w:cs="Bookman Old Style"/>
      <w:sz w:val="18"/>
      <w:szCs w:val="18"/>
    </w:rPr>
  </w:style>
  <w:style w:type="character" w:customStyle="1" w:styleId="FontStyle24">
    <w:name w:val="Font Style24"/>
    <w:basedOn w:val="a0"/>
    <w:uiPriority w:val="99"/>
    <w:rsid w:val="008745D6"/>
    <w:rPr>
      <w:rFonts w:ascii="Bookman Old Style" w:hAnsi="Bookman Old Style" w:cs="Bookman Old Style"/>
      <w:sz w:val="18"/>
      <w:szCs w:val="18"/>
    </w:rPr>
  </w:style>
  <w:style w:type="character" w:customStyle="1" w:styleId="FontStyle30">
    <w:name w:val="Font Style30"/>
    <w:basedOn w:val="a0"/>
    <w:uiPriority w:val="99"/>
    <w:rsid w:val="008745D6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33">
    <w:name w:val="Font Style33"/>
    <w:basedOn w:val="a0"/>
    <w:uiPriority w:val="99"/>
    <w:rsid w:val="008745D6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34">
    <w:name w:val="Font Style34"/>
    <w:basedOn w:val="a0"/>
    <w:uiPriority w:val="99"/>
    <w:rsid w:val="008745D6"/>
    <w:rPr>
      <w:rFonts w:ascii="Bookman Old Style" w:hAnsi="Bookman Old Style" w:cs="Bookman Old Style"/>
      <w:spacing w:val="30"/>
      <w:sz w:val="14"/>
      <w:szCs w:val="14"/>
    </w:rPr>
  </w:style>
  <w:style w:type="character" w:customStyle="1" w:styleId="FontStyle35">
    <w:name w:val="Font Style35"/>
    <w:basedOn w:val="a0"/>
    <w:uiPriority w:val="99"/>
    <w:rsid w:val="008745D6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8745D6"/>
    <w:rPr>
      <w:rFonts w:ascii="Georgia" w:hAnsi="Georgia" w:cs="Georgia"/>
      <w:spacing w:val="20"/>
      <w:sz w:val="16"/>
      <w:szCs w:val="16"/>
    </w:rPr>
  </w:style>
  <w:style w:type="character" w:customStyle="1" w:styleId="FontStyle39">
    <w:name w:val="Font Style39"/>
    <w:basedOn w:val="a0"/>
    <w:uiPriority w:val="99"/>
    <w:rsid w:val="008745D6"/>
    <w:rPr>
      <w:rFonts w:ascii="Bookman Old Style" w:hAnsi="Bookman Old Style" w:cs="Bookman Old Style"/>
      <w:spacing w:val="20"/>
      <w:sz w:val="14"/>
      <w:szCs w:val="14"/>
    </w:rPr>
  </w:style>
  <w:style w:type="character" w:customStyle="1" w:styleId="FontStyle40">
    <w:name w:val="Font Style40"/>
    <w:basedOn w:val="a0"/>
    <w:uiPriority w:val="99"/>
    <w:rsid w:val="008745D6"/>
    <w:rPr>
      <w:rFonts w:ascii="Bookman Old Style" w:hAnsi="Bookman Old Style" w:cs="Bookman Old Style"/>
      <w:spacing w:val="50"/>
      <w:sz w:val="10"/>
      <w:szCs w:val="10"/>
    </w:rPr>
  </w:style>
  <w:style w:type="character" w:customStyle="1" w:styleId="FontStyle44">
    <w:name w:val="Font Style44"/>
    <w:basedOn w:val="a0"/>
    <w:uiPriority w:val="99"/>
    <w:rsid w:val="008745D6"/>
    <w:rPr>
      <w:rFonts w:ascii="Bookman Old Style" w:hAnsi="Bookman Old Style" w:cs="Bookman Old Style"/>
      <w:sz w:val="8"/>
      <w:szCs w:val="8"/>
    </w:rPr>
  </w:style>
  <w:style w:type="paragraph" w:styleId="ae">
    <w:name w:val="Body Text Indent"/>
    <w:basedOn w:val="a"/>
    <w:link w:val="af"/>
    <w:uiPriority w:val="99"/>
    <w:semiHidden/>
    <w:unhideWhenUsed/>
    <w:rsid w:val="009A28A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28A3"/>
  </w:style>
  <w:style w:type="paragraph" w:styleId="af0">
    <w:name w:val="No Spacing"/>
    <w:uiPriority w:val="1"/>
    <w:qFormat/>
    <w:rsid w:val="00AB77F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0D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dina.mrezha.ru/" TargetMode="External"/><Relationship Id="rId13" Type="http://schemas.openxmlformats.org/officeDocument/2006/relationships/hyperlink" Target="http://pedsovet.org/content/view/2419/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lim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slavnoe.ru/catalog/011603/105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rtal-slovo.ru/rus/pedagogics/205/6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.1septembe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5E18-30D1-45CB-8FDF-6D4D18F8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38</Pages>
  <Words>10544</Words>
  <Characters>60104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Ромчик</dc:creator>
  <cp:keywords/>
  <dc:description/>
  <cp:lastModifiedBy>1</cp:lastModifiedBy>
  <cp:revision>213</cp:revision>
  <cp:lastPrinted>2018-09-21T13:10:00Z</cp:lastPrinted>
  <dcterms:created xsi:type="dcterms:W3CDTF">2015-06-17T17:00:00Z</dcterms:created>
  <dcterms:modified xsi:type="dcterms:W3CDTF">2018-10-10T12:55:00Z</dcterms:modified>
</cp:coreProperties>
</file>